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5EC0" w14:textId="79B7D405" w:rsidR="00222063" w:rsidRPr="00621BA2" w:rsidRDefault="00222063" w:rsidP="00222063">
      <w:pPr>
        <w:jc w:val="center"/>
        <w:rPr>
          <w:rFonts w:asciiTheme="minorHAnsi" w:hAnsiTheme="minorHAnsi" w:cstheme="minorHAnsi"/>
          <w:b/>
          <w:bCs/>
          <w:sz w:val="28"/>
          <w:szCs w:val="28"/>
        </w:rPr>
      </w:pPr>
      <w:r w:rsidRPr="00621BA2">
        <w:rPr>
          <w:rFonts w:asciiTheme="minorHAnsi" w:hAnsiTheme="minorHAnsi" w:cstheme="minorHAnsi"/>
          <w:b/>
          <w:bCs/>
          <w:sz w:val="28"/>
          <w:szCs w:val="28"/>
        </w:rPr>
        <w:t>J</w:t>
      </w:r>
      <w:r w:rsidR="004F4D32" w:rsidRPr="00621BA2">
        <w:rPr>
          <w:rFonts w:asciiTheme="minorHAnsi" w:hAnsiTheme="minorHAnsi" w:cstheme="minorHAnsi"/>
          <w:b/>
          <w:bCs/>
          <w:sz w:val="28"/>
          <w:szCs w:val="28"/>
        </w:rPr>
        <w:t>ewish</w:t>
      </w:r>
      <w:r w:rsidRPr="00621BA2">
        <w:rPr>
          <w:rFonts w:asciiTheme="minorHAnsi" w:hAnsiTheme="minorHAnsi" w:cstheme="minorHAnsi"/>
          <w:b/>
          <w:bCs/>
          <w:sz w:val="28"/>
          <w:szCs w:val="28"/>
        </w:rPr>
        <w:t xml:space="preserve"> Artist lab-April</w:t>
      </w:r>
      <w:r w:rsidR="004F4D32" w:rsidRPr="00621BA2">
        <w:rPr>
          <w:rFonts w:asciiTheme="minorHAnsi" w:hAnsiTheme="minorHAnsi" w:cstheme="minorHAnsi"/>
          <w:b/>
          <w:bCs/>
          <w:sz w:val="28"/>
          <w:szCs w:val="28"/>
        </w:rPr>
        <w:t xml:space="preserve"> 20,</w:t>
      </w:r>
      <w:r w:rsidRPr="00621BA2">
        <w:rPr>
          <w:rFonts w:asciiTheme="minorHAnsi" w:hAnsiTheme="minorHAnsi" w:cstheme="minorHAnsi"/>
          <w:b/>
          <w:bCs/>
          <w:sz w:val="28"/>
          <w:szCs w:val="28"/>
        </w:rPr>
        <w:t xml:space="preserve"> 2021</w:t>
      </w:r>
    </w:p>
    <w:p w14:paraId="5DAAB122" w14:textId="77777777" w:rsidR="00222063" w:rsidRPr="00621BA2" w:rsidRDefault="00222063" w:rsidP="00222063">
      <w:pPr>
        <w:jc w:val="center"/>
        <w:rPr>
          <w:rFonts w:asciiTheme="minorHAnsi" w:hAnsiTheme="minorHAnsi" w:cstheme="minorHAnsi"/>
          <w:b/>
          <w:bCs/>
          <w:sz w:val="28"/>
          <w:szCs w:val="28"/>
        </w:rPr>
      </w:pPr>
    </w:p>
    <w:p w14:paraId="785A46D5" w14:textId="1D038E45" w:rsidR="00222063" w:rsidRPr="00621BA2" w:rsidRDefault="00222063" w:rsidP="00222063">
      <w:pPr>
        <w:jc w:val="center"/>
        <w:rPr>
          <w:rFonts w:asciiTheme="minorHAnsi" w:hAnsiTheme="minorHAnsi" w:cstheme="minorHAnsi"/>
          <w:b/>
          <w:bCs/>
          <w:sz w:val="28"/>
          <w:szCs w:val="28"/>
        </w:rPr>
      </w:pPr>
      <w:r w:rsidRPr="00621BA2">
        <w:rPr>
          <w:rFonts w:asciiTheme="minorHAnsi" w:hAnsiTheme="minorHAnsi" w:cstheme="minorHAnsi"/>
          <w:b/>
          <w:bCs/>
          <w:sz w:val="28"/>
          <w:szCs w:val="28"/>
        </w:rPr>
        <w:t>When broken, how do we move</w:t>
      </w:r>
      <w:r w:rsidR="00930A9F">
        <w:rPr>
          <w:rFonts w:asciiTheme="minorHAnsi" w:hAnsiTheme="minorHAnsi" w:cstheme="minorHAnsi"/>
          <w:b/>
          <w:bCs/>
          <w:sz w:val="28"/>
          <w:szCs w:val="28"/>
        </w:rPr>
        <w:t xml:space="preserve"> towards peace/wholeness</w:t>
      </w:r>
      <w:r w:rsidRPr="00621BA2">
        <w:rPr>
          <w:rFonts w:asciiTheme="minorHAnsi" w:hAnsiTheme="minorHAnsi" w:cstheme="minorHAnsi"/>
          <w:b/>
          <w:bCs/>
          <w:sz w:val="28"/>
          <w:szCs w:val="28"/>
        </w:rPr>
        <w:t>?</w:t>
      </w:r>
    </w:p>
    <w:p w14:paraId="3A5C3F48" w14:textId="5CEDA685" w:rsidR="00222063" w:rsidRDefault="00222063" w:rsidP="00222063">
      <w:pPr>
        <w:jc w:val="center"/>
        <w:rPr>
          <w:rFonts w:asciiTheme="minorHAnsi" w:hAnsiTheme="minorHAnsi" w:cstheme="minorHAnsi"/>
          <w:b/>
          <w:bCs/>
          <w:sz w:val="28"/>
          <w:szCs w:val="28"/>
        </w:rPr>
      </w:pPr>
      <w:r w:rsidRPr="00621BA2">
        <w:rPr>
          <w:rFonts w:asciiTheme="minorHAnsi" w:hAnsiTheme="minorHAnsi" w:cstheme="minorHAnsi"/>
          <w:b/>
          <w:bCs/>
          <w:sz w:val="28"/>
          <w:szCs w:val="28"/>
        </w:rPr>
        <w:t>When in a dark space, how do we create?</w:t>
      </w:r>
    </w:p>
    <w:p w14:paraId="241A3148" w14:textId="1BE15F64" w:rsidR="00930A9F" w:rsidRDefault="00930A9F" w:rsidP="00222063">
      <w:pPr>
        <w:jc w:val="center"/>
        <w:rPr>
          <w:rFonts w:asciiTheme="minorHAnsi" w:hAnsiTheme="minorHAnsi" w:cstheme="minorHAnsi"/>
          <w:b/>
          <w:bCs/>
          <w:sz w:val="28"/>
          <w:szCs w:val="28"/>
        </w:rPr>
      </w:pPr>
    </w:p>
    <w:p w14:paraId="301536B4" w14:textId="24696666" w:rsidR="00930A9F" w:rsidRPr="00621BA2" w:rsidRDefault="00930A9F" w:rsidP="00222063">
      <w:pPr>
        <w:jc w:val="center"/>
        <w:rPr>
          <w:rFonts w:asciiTheme="minorHAnsi" w:hAnsiTheme="minorHAnsi" w:cstheme="minorHAnsi"/>
          <w:b/>
          <w:bCs/>
          <w:sz w:val="28"/>
          <w:szCs w:val="28"/>
        </w:rPr>
      </w:pPr>
      <w:r w:rsidRPr="00930A9F">
        <w:rPr>
          <w:rFonts w:asciiTheme="minorHAnsi" w:hAnsiTheme="minorHAnsi" w:cstheme="minorHAnsi"/>
          <w:b/>
          <w:bCs/>
          <w:noProof/>
          <w:sz w:val="28"/>
          <w:szCs w:val="28"/>
        </w:rPr>
        <w:drawing>
          <wp:inline distT="0" distB="0" distL="0" distR="0" wp14:anchorId="7A8A0A61" wp14:editId="06A2CDBB">
            <wp:extent cx="4000500" cy="52866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1380" cy="5301070"/>
                    </a:xfrm>
                    <a:prstGeom prst="rect">
                      <a:avLst/>
                    </a:prstGeom>
                  </pic:spPr>
                </pic:pic>
              </a:graphicData>
            </a:graphic>
          </wp:inline>
        </w:drawing>
      </w:r>
    </w:p>
    <w:p w14:paraId="7FF48831" w14:textId="77777777" w:rsidR="00222063" w:rsidRPr="00222063" w:rsidRDefault="00222063" w:rsidP="00222063">
      <w:pPr>
        <w:rPr>
          <w:b/>
          <w:bCs/>
          <w:sz w:val="28"/>
          <w:szCs w:val="28"/>
        </w:rPr>
      </w:pPr>
    </w:p>
    <w:p w14:paraId="7A9113D0" w14:textId="0E946B8C" w:rsidR="00222063" w:rsidRDefault="00930A9F" w:rsidP="00222063">
      <w:pPr>
        <w:rPr>
          <w:rFonts w:asciiTheme="minorHAnsi" w:hAnsiTheme="minorHAnsi" w:cstheme="minorHAnsi"/>
          <w:b/>
          <w:bCs/>
        </w:rPr>
      </w:pPr>
      <w:r>
        <w:rPr>
          <w:b/>
          <w:bCs/>
        </w:rPr>
        <w:t>-</w:t>
      </w:r>
      <w:r w:rsidRPr="00930A9F">
        <w:rPr>
          <w:rFonts w:asciiTheme="minorHAnsi" w:hAnsiTheme="minorHAnsi" w:cstheme="minorHAnsi"/>
          <w:b/>
          <w:bCs/>
        </w:rPr>
        <w:t>Rani Halper</w:t>
      </w:r>
    </w:p>
    <w:p w14:paraId="6EEEA35D" w14:textId="53FE07E4" w:rsidR="00930A9F" w:rsidRDefault="00930A9F" w:rsidP="00222063">
      <w:pPr>
        <w:rPr>
          <w:rFonts w:asciiTheme="minorHAnsi" w:hAnsiTheme="minorHAnsi" w:cstheme="minorHAnsi"/>
          <w:b/>
          <w:bCs/>
        </w:rPr>
      </w:pPr>
    </w:p>
    <w:p w14:paraId="53819F40" w14:textId="3EFD5A2C" w:rsidR="00930A9F" w:rsidRPr="00930A9F" w:rsidRDefault="00930A9F" w:rsidP="00222063">
      <w:pPr>
        <w:rPr>
          <w:rFonts w:asciiTheme="minorHAnsi" w:hAnsiTheme="minorHAnsi" w:cstheme="minorHAnsi"/>
        </w:rPr>
      </w:pPr>
      <w:r>
        <w:rPr>
          <w:rFonts w:asciiTheme="minorHAnsi" w:hAnsiTheme="minorHAnsi" w:cstheme="minorHAnsi"/>
        </w:rPr>
        <w:t xml:space="preserve">Thanks to Aimee Orkin for inspiring this lesson with her deep dive into </w:t>
      </w:r>
      <w:proofErr w:type="spellStart"/>
      <w:r>
        <w:rPr>
          <w:rFonts w:asciiTheme="minorHAnsi" w:hAnsiTheme="minorHAnsi" w:cstheme="minorHAnsi"/>
        </w:rPr>
        <w:t>t’fillot</w:t>
      </w:r>
      <w:proofErr w:type="spellEnd"/>
      <w:r>
        <w:rPr>
          <w:rFonts w:asciiTheme="minorHAnsi" w:hAnsiTheme="minorHAnsi" w:cstheme="minorHAnsi"/>
        </w:rPr>
        <w:t xml:space="preserve"> and visual arts during her Sabbatical year and her stewardship of the Interfaith Women’s Prayer Exhibit at the University of St. Thomas.</w:t>
      </w:r>
    </w:p>
    <w:p w14:paraId="6C246C7D" w14:textId="77777777" w:rsidR="00222063" w:rsidRDefault="00222063" w:rsidP="00222063"/>
    <w:p w14:paraId="782700ED" w14:textId="77777777" w:rsidR="00930A9F" w:rsidRDefault="00930A9F" w:rsidP="00222063">
      <w:pPr>
        <w:rPr>
          <w:rFonts w:asciiTheme="minorHAnsi" w:hAnsiTheme="minorHAnsi" w:cstheme="minorHAnsi"/>
          <w:b/>
          <w:bCs/>
        </w:rPr>
      </w:pPr>
    </w:p>
    <w:p w14:paraId="526ABEA6" w14:textId="77777777" w:rsidR="00930A9F" w:rsidRDefault="00930A9F" w:rsidP="00222063">
      <w:pPr>
        <w:rPr>
          <w:rFonts w:asciiTheme="minorHAnsi" w:hAnsiTheme="minorHAnsi" w:cstheme="minorHAnsi"/>
          <w:b/>
          <w:bCs/>
        </w:rPr>
      </w:pPr>
    </w:p>
    <w:p w14:paraId="4C62D991" w14:textId="0B5B8E32" w:rsidR="00222063" w:rsidRPr="00677326" w:rsidRDefault="00222063" w:rsidP="00222063">
      <w:pPr>
        <w:rPr>
          <w:rFonts w:asciiTheme="minorHAnsi" w:hAnsiTheme="minorHAnsi" w:cstheme="minorHAnsi"/>
          <w:b/>
          <w:bCs/>
        </w:rPr>
      </w:pPr>
      <w:r w:rsidRPr="00677326">
        <w:rPr>
          <w:rFonts w:asciiTheme="minorHAnsi" w:hAnsiTheme="minorHAnsi" w:cstheme="minorHAnsi"/>
          <w:b/>
          <w:bCs/>
        </w:rPr>
        <w:lastRenderedPageBreak/>
        <w:t xml:space="preserve">Some thoughts on </w:t>
      </w:r>
      <w:proofErr w:type="spellStart"/>
      <w:r w:rsidRPr="00677326">
        <w:rPr>
          <w:rFonts w:asciiTheme="minorHAnsi" w:hAnsiTheme="minorHAnsi" w:cstheme="minorHAnsi"/>
          <w:b/>
          <w:bCs/>
          <w:i/>
          <w:iCs/>
        </w:rPr>
        <w:t>T’fillah</w:t>
      </w:r>
      <w:proofErr w:type="spellEnd"/>
      <w:r w:rsidRPr="00677326">
        <w:rPr>
          <w:rFonts w:asciiTheme="minorHAnsi" w:hAnsiTheme="minorHAnsi" w:cstheme="minorHAnsi"/>
          <w:b/>
          <w:bCs/>
        </w:rPr>
        <w:t xml:space="preserve"> (Prayer) </w:t>
      </w:r>
    </w:p>
    <w:p w14:paraId="074167B8" w14:textId="77777777" w:rsidR="00222063" w:rsidRPr="002924F7" w:rsidRDefault="00222063" w:rsidP="00222063">
      <w:pPr>
        <w:rPr>
          <w:b/>
          <w:bCs/>
        </w:rPr>
      </w:pPr>
    </w:p>
    <w:p w14:paraId="7334C1BA" w14:textId="32AB2E64" w:rsidR="00222063" w:rsidRPr="002924F7" w:rsidRDefault="00222063" w:rsidP="00222063">
      <w:pPr>
        <w:pStyle w:val="NormalWeb"/>
        <w:numPr>
          <w:ilvl w:val="0"/>
          <w:numId w:val="1"/>
        </w:numPr>
        <w:shd w:val="clear" w:color="auto" w:fill="FFFFFF"/>
        <w:spacing w:before="0" w:beforeAutospacing="0" w:after="240" w:afterAutospacing="0"/>
        <w:rPr>
          <w:rFonts w:asciiTheme="minorHAnsi" w:hAnsiTheme="minorHAnsi" w:cstheme="minorHAnsi"/>
          <w:color w:val="444444"/>
        </w:rPr>
      </w:pPr>
      <w:proofErr w:type="spellStart"/>
      <w:r w:rsidRPr="00677326">
        <w:rPr>
          <w:rFonts w:asciiTheme="minorHAnsi" w:hAnsiTheme="minorHAnsi" w:cstheme="minorHAnsi"/>
          <w:i/>
          <w:iCs/>
          <w:color w:val="444444"/>
        </w:rPr>
        <w:t>T</w:t>
      </w:r>
      <w:r w:rsidR="00677326">
        <w:rPr>
          <w:rFonts w:asciiTheme="minorHAnsi" w:hAnsiTheme="minorHAnsi" w:cstheme="minorHAnsi"/>
          <w:i/>
          <w:iCs/>
          <w:color w:val="444444"/>
        </w:rPr>
        <w:t>’</w:t>
      </w:r>
      <w:r w:rsidRPr="00677326">
        <w:rPr>
          <w:rFonts w:asciiTheme="minorHAnsi" w:hAnsiTheme="minorHAnsi" w:cstheme="minorHAnsi"/>
          <w:i/>
          <w:iCs/>
          <w:color w:val="444444"/>
        </w:rPr>
        <w:t>fillah</w:t>
      </w:r>
      <w:proofErr w:type="spellEnd"/>
      <w:r w:rsidRPr="002924F7">
        <w:rPr>
          <w:rFonts w:asciiTheme="minorHAnsi" w:hAnsiTheme="minorHAnsi" w:cstheme="minorHAnsi"/>
          <w:color w:val="444444"/>
        </w:rPr>
        <w:t xml:space="preserve"> is an invitation to go inward. The word </w:t>
      </w:r>
      <w:proofErr w:type="spellStart"/>
      <w:r w:rsidRPr="00677326">
        <w:rPr>
          <w:rFonts w:asciiTheme="minorHAnsi" w:hAnsiTheme="minorHAnsi" w:cstheme="minorHAnsi"/>
          <w:i/>
          <w:iCs/>
          <w:color w:val="444444"/>
        </w:rPr>
        <w:t>lehitpallel</w:t>
      </w:r>
      <w:proofErr w:type="spellEnd"/>
      <w:r w:rsidRPr="00677326">
        <w:rPr>
          <w:rFonts w:asciiTheme="minorHAnsi" w:hAnsiTheme="minorHAnsi" w:cstheme="minorHAnsi"/>
          <w:i/>
          <w:iCs/>
          <w:color w:val="444444"/>
        </w:rPr>
        <w:t xml:space="preserve"> </w:t>
      </w:r>
      <w:r w:rsidRPr="002924F7">
        <w:rPr>
          <w:rFonts w:asciiTheme="minorHAnsi" w:hAnsiTheme="minorHAnsi" w:cstheme="minorHAnsi"/>
          <w:color w:val="444444"/>
        </w:rPr>
        <w:t>(to pray) is reflexive – it’s something I do within myself. It involves inhabiting my inner experience, listening to what is happening in the present, allowing my inner reality to express itself, and embracing this experience as a dialogue with my Creator.</w:t>
      </w:r>
    </w:p>
    <w:p w14:paraId="49F8EC23" w14:textId="77777777" w:rsidR="00222063" w:rsidRPr="002924F7" w:rsidRDefault="00510A0A" w:rsidP="00222063">
      <w:pPr>
        <w:pStyle w:val="NormalWeb"/>
        <w:shd w:val="clear" w:color="auto" w:fill="FFFFFF"/>
        <w:spacing w:before="0" w:beforeAutospacing="0" w:after="240" w:afterAutospacing="0"/>
        <w:rPr>
          <w:rFonts w:asciiTheme="minorHAnsi" w:hAnsiTheme="minorHAnsi" w:cstheme="minorHAnsi"/>
          <w:color w:val="444444"/>
        </w:rPr>
      </w:pPr>
      <w:hyperlink r:id="rId6" w:history="1">
        <w:r w:rsidR="00222063" w:rsidRPr="002924F7">
          <w:rPr>
            <w:rStyle w:val="Hyperlink"/>
            <w:rFonts w:asciiTheme="minorHAnsi" w:hAnsiTheme="minorHAnsi" w:cstheme="minorHAnsi"/>
            <w:color w:val="1E73BE"/>
          </w:rPr>
          <w:t>Rabbi Ami Silver</w:t>
        </w:r>
      </w:hyperlink>
    </w:p>
    <w:p w14:paraId="6D87E662" w14:textId="77777777" w:rsidR="00222063" w:rsidRPr="002924F7" w:rsidRDefault="00222063" w:rsidP="00222063">
      <w:pPr>
        <w:pStyle w:val="NormalWeb"/>
        <w:numPr>
          <w:ilvl w:val="0"/>
          <w:numId w:val="1"/>
        </w:numPr>
        <w:shd w:val="clear" w:color="auto" w:fill="FFFFFF"/>
        <w:spacing w:before="0" w:beforeAutospacing="0" w:after="240" w:afterAutospacing="0"/>
        <w:rPr>
          <w:rFonts w:asciiTheme="minorHAnsi" w:hAnsiTheme="minorHAnsi" w:cstheme="minorHAnsi"/>
          <w:color w:val="444444"/>
        </w:rPr>
      </w:pPr>
      <w:r w:rsidRPr="002924F7">
        <w:rPr>
          <w:rFonts w:asciiTheme="minorHAnsi" w:hAnsiTheme="minorHAnsi" w:cstheme="minorHAnsi"/>
          <w:color w:val="444444"/>
        </w:rPr>
        <w:t>Prayer is like the light from a burning glass in which all the rays that emanate from the soul are gathered to a focus. </w:t>
      </w:r>
    </w:p>
    <w:p w14:paraId="119E3E7B" w14:textId="77777777" w:rsidR="00222063" w:rsidRPr="002924F7" w:rsidRDefault="00510A0A" w:rsidP="00222063">
      <w:pPr>
        <w:pStyle w:val="NormalWeb"/>
        <w:shd w:val="clear" w:color="auto" w:fill="FFFFFF"/>
        <w:spacing w:before="0" w:beforeAutospacing="0" w:after="240" w:afterAutospacing="0"/>
        <w:rPr>
          <w:rFonts w:asciiTheme="minorHAnsi" w:hAnsiTheme="minorHAnsi" w:cstheme="minorHAnsi"/>
          <w:color w:val="444444"/>
        </w:rPr>
      </w:pPr>
      <w:hyperlink r:id="rId7" w:history="1">
        <w:r w:rsidR="00222063" w:rsidRPr="002924F7">
          <w:rPr>
            <w:rStyle w:val="Hyperlink"/>
            <w:rFonts w:asciiTheme="minorHAnsi" w:hAnsiTheme="minorHAnsi" w:cstheme="minorHAnsi"/>
            <w:color w:val="1E73BE"/>
          </w:rPr>
          <w:t>Abraham Joshua Heschel</w:t>
        </w:r>
      </w:hyperlink>
    </w:p>
    <w:p w14:paraId="7ECFB857" w14:textId="77777777" w:rsidR="00222063" w:rsidRPr="002924F7" w:rsidRDefault="00222063" w:rsidP="00222063">
      <w:pPr>
        <w:pStyle w:val="NormalWeb"/>
        <w:numPr>
          <w:ilvl w:val="0"/>
          <w:numId w:val="1"/>
        </w:numPr>
        <w:shd w:val="clear" w:color="auto" w:fill="FFFFFF"/>
        <w:spacing w:before="0" w:beforeAutospacing="0" w:after="240" w:afterAutospacing="0"/>
        <w:rPr>
          <w:rFonts w:asciiTheme="minorHAnsi" w:hAnsiTheme="minorHAnsi" w:cstheme="minorHAnsi"/>
          <w:color w:val="444444"/>
        </w:rPr>
      </w:pPr>
      <w:r w:rsidRPr="002924F7">
        <w:rPr>
          <w:rFonts w:asciiTheme="minorHAnsi" w:hAnsiTheme="minorHAnsi" w:cstheme="minorHAnsi"/>
          <w:color w:val="444444"/>
        </w:rPr>
        <w:t>Prayer is where I go to turn off the noise of life. It is there that I connect to the One who made me and reminds me what is true, right, and expected of me in this life.</w:t>
      </w:r>
    </w:p>
    <w:p w14:paraId="01DFE2A3" w14:textId="603395F2" w:rsidR="00222063" w:rsidRDefault="00510A0A" w:rsidP="00222063">
      <w:pPr>
        <w:pStyle w:val="NormalWeb"/>
        <w:shd w:val="clear" w:color="auto" w:fill="FFFFFF"/>
        <w:spacing w:before="0" w:beforeAutospacing="0" w:after="240" w:afterAutospacing="0"/>
        <w:rPr>
          <w:rStyle w:val="Hyperlink"/>
          <w:rFonts w:asciiTheme="minorHAnsi" w:hAnsiTheme="minorHAnsi" w:cstheme="minorHAnsi"/>
          <w:color w:val="1E73BE"/>
        </w:rPr>
      </w:pPr>
      <w:hyperlink r:id="rId8" w:history="1">
        <w:r w:rsidR="00222063" w:rsidRPr="002924F7">
          <w:rPr>
            <w:rStyle w:val="Hyperlink"/>
            <w:rFonts w:asciiTheme="minorHAnsi" w:hAnsiTheme="minorHAnsi" w:cstheme="minorHAnsi"/>
            <w:color w:val="1E73BE"/>
          </w:rPr>
          <w:t>Rabbi Rachel M. Isaacs</w:t>
        </w:r>
      </w:hyperlink>
    </w:p>
    <w:p w14:paraId="360C4A4B" w14:textId="76C8FF1B" w:rsidR="00621BA2" w:rsidRPr="00621BA2" w:rsidRDefault="00621BA2" w:rsidP="00222063">
      <w:pPr>
        <w:pStyle w:val="NormalWeb"/>
        <w:shd w:val="clear" w:color="auto" w:fill="FFFFFF"/>
        <w:spacing w:before="0" w:beforeAutospacing="0" w:after="240" w:afterAutospacing="0"/>
        <w:rPr>
          <w:rFonts w:asciiTheme="minorHAnsi" w:hAnsiTheme="minorHAnsi" w:cstheme="minorHAnsi"/>
          <w:color w:val="444444"/>
          <w:u w:val="single"/>
        </w:rPr>
      </w:pPr>
      <w:r w:rsidRPr="00621BA2">
        <w:rPr>
          <w:rFonts w:asciiTheme="minorHAnsi" w:hAnsiTheme="minorHAnsi" w:cstheme="minorHAnsi"/>
          <w:color w:val="444444"/>
          <w:u w:val="single"/>
        </w:rPr>
        <w:t>Questions for your chat room</w:t>
      </w:r>
    </w:p>
    <w:p w14:paraId="1723284F" w14:textId="77777777" w:rsidR="00222063" w:rsidRPr="00621BA2" w:rsidRDefault="00222063" w:rsidP="00222063">
      <w:pPr>
        <w:rPr>
          <w:rFonts w:asciiTheme="minorHAnsi" w:hAnsiTheme="minorHAnsi" w:cstheme="minorHAnsi"/>
        </w:rPr>
      </w:pPr>
      <w:r w:rsidRPr="00621BA2">
        <w:rPr>
          <w:rFonts w:asciiTheme="minorHAnsi" w:hAnsiTheme="minorHAnsi" w:cstheme="minorHAnsi"/>
        </w:rPr>
        <w:t xml:space="preserve">What resonates with you?  </w:t>
      </w:r>
    </w:p>
    <w:p w14:paraId="61D15211" w14:textId="5346DA5A" w:rsidR="00222063" w:rsidRPr="00621BA2" w:rsidRDefault="00222063" w:rsidP="00222063">
      <w:pPr>
        <w:rPr>
          <w:rFonts w:asciiTheme="minorHAnsi" w:hAnsiTheme="minorHAnsi" w:cstheme="minorHAnsi"/>
        </w:rPr>
      </w:pPr>
      <w:r w:rsidRPr="00621BA2">
        <w:rPr>
          <w:rFonts w:asciiTheme="minorHAnsi" w:hAnsiTheme="minorHAnsi" w:cstheme="minorHAnsi"/>
        </w:rPr>
        <w:t xml:space="preserve">What would </w:t>
      </w:r>
      <w:r w:rsidR="00621BA2">
        <w:rPr>
          <w:rFonts w:asciiTheme="minorHAnsi" w:hAnsiTheme="minorHAnsi" w:cstheme="minorHAnsi"/>
        </w:rPr>
        <w:t xml:space="preserve">you say about </w:t>
      </w:r>
      <w:proofErr w:type="spellStart"/>
      <w:r w:rsidR="00621BA2" w:rsidRPr="00677326">
        <w:rPr>
          <w:rFonts w:asciiTheme="minorHAnsi" w:hAnsiTheme="minorHAnsi" w:cstheme="minorHAnsi"/>
          <w:i/>
          <w:iCs/>
        </w:rPr>
        <w:t>t’fillah</w:t>
      </w:r>
      <w:proofErr w:type="spellEnd"/>
      <w:r w:rsidR="00621BA2">
        <w:rPr>
          <w:rFonts w:asciiTheme="minorHAnsi" w:hAnsiTheme="minorHAnsi" w:cstheme="minorHAnsi"/>
        </w:rPr>
        <w:t>?</w:t>
      </w:r>
    </w:p>
    <w:p w14:paraId="0506329A" w14:textId="77777777" w:rsidR="00222063" w:rsidRDefault="00222063" w:rsidP="00222063">
      <w:pPr>
        <w:pStyle w:val="NormalWeb"/>
        <w:shd w:val="clear" w:color="auto" w:fill="FFFFFF"/>
        <w:spacing w:before="0" w:beforeAutospacing="0" w:after="240" w:afterAutospacing="0"/>
        <w:rPr>
          <w:rFonts w:ascii="minion-pro" w:hAnsi="minion-pro"/>
          <w:color w:val="444444"/>
          <w:sz w:val="23"/>
          <w:szCs w:val="23"/>
        </w:rPr>
      </w:pPr>
    </w:p>
    <w:p w14:paraId="56AF5F3C" w14:textId="77777777" w:rsidR="00222063" w:rsidRDefault="00222063" w:rsidP="00222063">
      <w:pPr>
        <w:pStyle w:val="NormalWeb"/>
        <w:shd w:val="clear" w:color="auto" w:fill="FFFFFF"/>
        <w:spacing w:before="0" w:beforeAutospacing="0" w:after="240" w:afterAutospacing="0"/>
        <w:rPr>
          <w:rFonts w:asciiTheme="minorHAnsi" w:hAnsiTheme="minorHAnsi" w:cstheme="minorHAnsi"/>
          <w:b/>
          <w:bCs/>
          <w:color w:val="444444"/>
        </w:rPr>
      </w:pPr>
    </w:p>
    <w:p w14:paraId="2919CF54" w14:textId="77777777" w:rsidR="004F4D32" w:rsidRDefault="004F4D32" w:rsidP="00222063">
      <w:pPr>
        <w:pStyle w:val="NormalWeb"/>
        <w:shd w:val="clear" w:color="auto" w:fill="FFFFFF"/>
        <w:spacing w:before="0" w:beforeAutospacing="0" w:after="240" w:afterAutospacing="0"/>
        <w:rPr>
          <w:rFonts w:asciiTheme="minorHAnsi" w:hAnsiTheme="minorHAnsi" w:cstheme="minorHAnsi"/>
          <w:b/>
          <w:bCs/>
          <w:color w:val="444444"/>
        </w:rPr>
      </w:pPr>
    </w:p>
    <w:p w14:paraId="5769BDC2"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6AEF534F"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30EFB4E1"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10ACAE7B"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7BD1DF0B"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270594CF"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299575A0"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37EBF5E9"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7A3751E5" w14:textId="77777777" w:rsidR="00930A9F" w:rsidRDefault="00930A9F" w:rsidP="008F0369">
      <w:pPr>
        <w:pStyle w:val="NormalWeb"/>
        <w:shd w:val="clear" w:color="auto" w:fill="FFFFFF"/>
        <w:spacing w:before="0" w:beforeAutospacing="0" w:after="240" w:afterAutospacing="0"/>
        <w:rPr>
          <w:rFonts w:asciiTheme="minorHAnsi" w:hAnsiTheme="minorHAnsi" w:cstheme="minorHAnsi"/>
          <w:b/>
          <w:bCs/>
          <w:color w:val="444444"/>
        </w:rPr>
      </w:pPr>
    </w:p>
    <w:p w14:paraId="59CFF7F1" w14:textId="7245C8DA" w:rsidR="00222063" w:rsidRPr="008F0369" w:rsidRDefault="00222063" w:rsidP="008F0369">
      <w:pPr>
        <w:pStyle w:val="NormalWeb"/>
        <w:shd w:val="clear" w:color="auto" w:fill="FFFFFF"/>
        <w:spacing w:before="0" w:beforeAutospacing="0" w:after="240" w:afterAutospacing="0"/>
        <w:rPr>
          <w:rFonts w:asciiTheme="minorHAnsi" w:hAnsiTheme="minorHAnsi" w:cstheme="minorHAnsi"/>
          <w:b/>
          <w:bCs/>
          <w:color w:val="444444"/>
        </w:rPr>
      </w:pPr>
      <w:r>
        <w:rPr>
          <w:rFonts w:asciiTheme="minorHAnsi" w:hAnsiTheme="minorHAnsi" w:cstheme="minorHAnsi"/>
          <w:b/>
          <w:bCs/>
          <w:color w:val="444444"/>
        </w:rPr>
        <w:lastRenderedPageBreak/>
        <w:t>Case Study 1</w:t>
      </w:r>
      <w:r w:rsidR="008F0369">
        <w:rPr>
          <w:rFonts w:asciiTheme="minorHAnsi" w:hAnsiTheme="minorHAnsi" w:cstheme="minorHAnsi"/>
          <w:b/>
          <w:bCs/>
          <w:color w:val="444444"/>
        </w:rPr>
        <w:t xml:space="preserve">- </w:t>
      </w:r>
      <w:r w:rsidRPr="008F0369">
        <w:rPr>
          <w:rFonts w:asciiTheme="minorHAnsi" w:hAnsiTheme="minorHAnsi" w:cstheme="minorHAnsi"/>
          <w:b/>
          <w:bCs/>
          <w:color w:val="444444"/>
        </w:rPr>
        <w:t xml:space="preserve">Rani Halpern: Translating words of </w:t>
      </w:r>
      <w:proofErr w:type="spellStart"/>
      <w:r w:rsidRPr="008F0369">
        <w:rPr>
          <w:rFonts w:asciiTheme="minorHAnsi" w:hAnsiTheme="minorHAnsi" w:cstheme="minorHAnsi"/>
          <w:b/>
          <w:bCs/>
          <w:i/>
          <w:iCs/>
          <w:color w:val="444444"/>
        </w:rPr>
        <w:t>t’fillah</w:t>
      </w:r>
      <w:proofErr w:type="spellEnd"/>
      <w:r w:rsidRPr="008F0369">
        <w:rPr>
          <w:rFonts w:asciiTheme="minorHAnsi" w:hAnsiTheme="minorHAnsi" w:cstheme="minorHAnsi"/>
          <w:b/>
          <w:bCs/>
          <w:color w:val="444444"/>
        </w:rPr>
        <w:t xml:space="preserve"> to visual </w:t>
      </w:r>
      <w:proofErr w:type="spellStart"/>
      <w:r w:rsidRPr="008F0369">
        <w:rPr>
          <w:rFonts w:asciiTheme="minorHAnsi" w:hAnsiTheme="minorHAnsi" w:cstheme="minorHAnsi"/>
          <w:b/>
          <w:bCs/>
          <w:i/>
          <w:iCs/>
          <w:color w:val="444444"/>
        </w:rPr>
        <w:t>t’fillah</w:t>
      </w:r>
      <w:proofErr w:type="spellEnd"/>
    </w:p>
    <w:p w14:paraId="5D6C4427" w14:textId="6D2B3978" w:rsidR="004F4D32" w:rsidRPr="00677326" w:rsidRDefault="004F4D32" w:rsidP="00677326">
      <w:pPr>
        <w:pStyle w:val="NormalWeb"/>
        <w:shd w:val="clear" w:color="auto" w:fill="FFFFFF"/>
        <w:spacing w:before="0" w:beforeAutospacing="0" w:after="240" w:afterAutospacing="0"/>
        <w:rPr>
          <w:rFonts w:asciiTheme="minorHAnsi" w:hAnsiTheme="minorHAnsi" w:cstheme="minorHAnsi"/>
          <w:b/>
          <w:bCs/>
          <w:color w:val="444444"/>
        </w:rPr>
      </w:pPr>
      <w:r w:rsidRPr="004F4D32">
        <w:rPr>
          <w:rFonts w:asciiTheme="minorHAnsi" w:hAnsiTheme="minorHAnsi" w:cstheme="minorHAnsi"/>
          <w:b/>
          <w:bCs/>
          <w:color w:val="444444"/>
        </w:rPr>
        <w:t>Case Study 2</w:t>
      </w:r>
      <w:r w:rsidR="00677326">
        <w:rPr>
          <w:rFonts w:asciiTheme="minorHAnsi" w:hAnsiTheme="minorHAnsi" w:cstheme="minorHAnsi"/>
          <w:b/>
          <w:bCs/>
          <w:color w:val="444444"/>
        </w:rPr>
        <w:t>-</w:t>
      </w:r>
      <w:r w:rsidRPr="00677326">
        <w:rPr>
          <w:rFonts w:asciiTheme="minorHAnsi" w:hAnsiTheme="minorHAnsi" w:cstheme="minorHAnsi"/>
          <w:b/>
          <w:bCs/>
          <w:i/>
          <w:iCs/>
          <w:color w:val="444444"/>
        </w:rPr>
        <w:t>Nigun-t’fillah</w:t>
      </w:r>
      <w:r w:rsidRPr="00677326">
        <w:rPr>
          <w:rFonts w:asciiTheme="minorHAnsi" w:hAnsiTheme="minorHAnsi" w:cstheme="minorHAnsi"/>
          <w:b/>
          <w:bCs/>
          <w:color w:val="444444"/>
        </w:rPr>
        <w:t xml:space="preserve"> without words</w:t>
      </w:r>
    </w:p>
    <w:p w14:paraId="4E358A72" w14:textId="33AA77FB" w:rsidR="00222063" w:rsidRDefault="00222063" w:rsidP="00677326">
      <w:pPr>
        <w:rPr>
          <w:rFonts w:asciiTheme="minorHAnsi" w:hAnsiTheme="minorHAnsi" w:cstheme="minorHAnsi"/>
        </w:rPr>
      </w:pPr>
      <w:r w:rsidRPr="00677326">
        <w:rPr>
          <w:rFonts w:asciiTheme="minorHAnsi" w:hAnsiTheme="minorHAnsi" w:cstheme="minorHAnsi"/>
          <w:b/>
          <w:bCs/>
        </w:rPr>
        <w:t xml:space="preserve">Case Study </w:t>
      </w:r>
      <w:r w:rsidR="004F4D32" w:rsidRPr="00677326">
        <w:rPr>
          <w:rFonts w:asciiTheme="minorHAnsi" w:hAnsiTheme="minorHAnsi" w:cstheme="minorHAnsi"/>
          <w:b/>
          <w:bCs/>
        </w:rPr>
        <w:t>3</w:t>
      </w:r>
      <w:r w:rsidR="00677326">
        <w:rPr>
          <w:rFonts w:asciiTheme="minorHAnsi" w:hAnsiTheme="minorHAnsi" w:cstheme="minorHAnsi"/>
          <w:b/>
          <w:bCs/>
        </w:rPr>
        <w:t>-</w:t>
      </w:r>
      <w:r w:rsidRPr="00677326">
        <w:rPr>
          <w:rFonts w:asciiTheme="minorHAnsi" w:hAnsiTheme="minorHAnsi" w:cstheme="minorHAnsi"/>
          <w:b/>
          <w:bCs/>
          <w:i/>
          <w:iCs/>
        </w:rPr>
        <w:t>Hashkivenu</w:t>
      </w:r>
      <w:r w:rsidRPr="00677326">
        <w:rPr>
          <w:rFonts w:asciiTheme="minorHAnsi" w:hAnsiTheme="minorHAnsi" w:cstheme="minorHAnsi"/>
          <w:b/>
          <w:bCs/>
        </w:rPr>
        <w:t>—Finding peace when afraid.</w:t>
      </w:r>
    </w:p>
    <w:p w14:paraId="2DC9A882" w14:textId="77777777" w:rsidR="00677326" w:rsidRPr="00677326" w:rsidRDefault="00677326" w:rsidP="00677326">
      <w:pPr>
        <w:rPr>
          <w:rFonts w:asciiTheme="minorHAnsi" w:hAnsiTheme="minorHAnsi" w:cstheme="minorHAnsi"/>
          <w:b/>
          <w:bCs/>
        </w:rPr>
      </w:pPr>
    </w:p>
    <w:p w14:paraId="081B9754" w14:textId="50C22551" w:rsidR="00A202F2" w:rsidRPr="00621BA2" w:rsidRDefault="00A202F2" w:rsidP="00222063">
      <w:pPr>
        <w:rPr>
          <w:rFonts w:asciiTheme="minorHAnsi" w:hAnsiTheme="minorHAnsi" w:cstheme="minorHAnsi"/>
        </w:rPr>
      </w:pPr>
      <w:r w:rsidRPr="00621BA2">
        <w:rPr>
          <w:rFonts w:asciiTheme="minorHAnsi" w:hAnsiTheme="minorHAnsi" w:cstheme="minorHAnsi"/>
        </w:rPr>
        <w:t xml:space="preserve">Musical version:  </w:t>
      </w:r>
      <w:hyperlink r:id="rId9" w:history="1">
        <w:r w:rsidRPr="00621BA2">
          <w:rPr>
            <w:rStyle w:val="Hyperlink"/>
            <w:rFonts w:asciiTheme="minorHAnsi" w:hAnsiTheme="minorHAnsi" w:cstheme="minorHAnsi"/>
          </w:rPr>
          <w:t>https://www.youtube.com/watch?v=yqtK2VfZWkI</w:t>
        </w:r>
      </w:hyperlink>
    </w:p>
    <w:p w14:paraId="65DEC9C6" w14:textId="2EEFA239" w:rsidR="00A336A7" w:rsidRDefault="00A336A7" w:rsidP="00A336A7">
      <w:pPr>
        <w:jc w:val="right"/>
        <w:rPr>
          <w:b/>
          <w:bCs/>
        </w:rPr>
      </w:pPr>
    </w:p>
    <w:p w14:paraId="509725AF" w14:textId="77777777" w:rsidR="00A336A7" w:rsidRPr="00A336A7" w:rsidRDefault="00A336A7" w:rsidP="00A336A7">
      <w:pPr>
        <w:spacing w:before="100" w:beforeAutospacing="1" w:after="100" w:afterAutospacing="1"/>
        <w:jc w:val="center"/>
      </w:pPr>
      <w:r w:rsidRPr="00A336A7">
        <w:rPr>
          <w:rFonts w:cs="Arial"/>
          <w:rtl/>
          <w:lang w:bidi="he-IL"/>
        </w:rPr>
        <w:t>השכיבנו</w:t>
      </w:r>
    </w:p>
    <w:p w14:paraId="518D8873" w14:textId="6B08E497" w:rsidR="00A336A7" w:rsidRPr="00A336A7" w:rsidRDefault="00A336A7" w:rsidP="00A336A7">
      <w:pPr>
        <w:spacing w:before="100" w:beforeAutospacing="1" w:after="100" w:afterAutospacing="1"/>
        <w:jc w:val="right"/>
      </w:pPr>
      <w:r w:rsidRPr="00A336A7">
        <w:rPr>
          <w:rFonts w:cs="Arial"/>
          <w:rtl/>
          <w:lang w:bidi="he-IL"/>
        </w:rPr>
        <w:t xml:space="preserve">הַשְׁכִּיבֵנוּ יְיָ </w:t>
      </w:r>
      <w:proofErr w:type="spellStart"/>
      <w:r w:rsidRPr="00A336A7">
        <w:rPr>
          <w:rFonts w:cs="Arial"/>
          <w:rtl/>
          <w:lang w:bidi="he-IL"/>
        </w:rPr>
        <w:t>אֱלֹהֵינו</w:t>
      </w:r>
      <w:proofErr w:type="spellEnd"/>
      <w:r w:rsidRPr="00A336A7">
        <w:rPr>
          <w:rFonts w:cs="Arial"/>
          <w:rtl/>
          <w:lang w:bidi="he-IL"/>
        </w:rPr>
        <w:t xml:space="preserve">ּ </w:t>
      </w:r>
      <w:proofErr w:type="spellStart"/>
      <w:r w:rsidRPr="00A336A7">
        <w:rPr>
          <w:rFonts w:cs="Arial"/>
          <w:rtl/>
          <w:lang w:bidi="he-IL"/>
        </w:rPr>
        <w:t>לְ</w:t>
      </w:r>
      <w:r w:rsidRPr="00A336A7">
        <w:rPr>
          <w:rFonts w:cs="Arial"/>
          <w:b/>
          <w:bCs/>
          <w:rtl/>
          <w:lang w:bidi="he-IL"/>
        </w:rPr>
        <w:t>שָׁלוֹם</w:t>
      </w:r>
      <w:r w:rsidRPr="00A336A7">
        <w:rPr>
          <w:rFonts w:cs="Arial"/>
          <w:rtl/>
          <w:lang w:bidi="he-IL"/>
        </w:rPr>
        <w:t>,וְהַעֲמִידֵנו</w:t>
      </w:r>
      <w:proofErr w:type="spellEnd"/>
      <w:r w:rsidRPr="00A336A7">
        <w:rPr>
          <w:rFonts w:cs="Arial"/>
          <w:rtl/>
          <w:lang w:bidi="he-IL"/>
        </w:rPr>
        <w:t xml:space="preserve">ּ מַלְכֵּנוּ לְחַיִּים וּפְרוֹשׂ עָלֵינוּ סֻכַּת </w:t>
      </w:r>
      <w:r w:rsidRPr="00A336A7">
        <w:rPr>
          <w:rFonts w:cs="Arial"/>
          <w:b/>
          <w:bCs/>
          <w:rtl/>
          <w:lang w:bidi="he-IL"/>
        </w:rPr>
        <w:t>שְׁלוֹמֶךָ</w:t>
      </w:r>
      <w:r w:rsidRPr="00A336A7">
        <w:rPr>
          <w:rFonts w:cs="Arial"/>
          <w:rtl/>
          <w:lang w:bidi="he-IL"/>
        </w:rPr>
        <w:t xml:space="preserve">, וְתַקְּנֵנוּ בְּעֵצָה טוֹבָה מִלְּפָנֶיךָ, וְהוֹשִׁיעֵנוּ לְמַעַן שְׁמֶךָ, וְהָגֵן בַּעַדֵנוּ, וְהָסֵר מֵעָלֵינוּ אוֹיֵב, דֶבֶר, וְחֶרֶב, וְרָעָב וְיָגוֹן, וְהָסֵר שָׂטָן מִלְפָנֵינוּ </w:t>
      </w:r>
      <w:proofErr w:type="spellStart"/>
      <w:r w:rsidRPr="00A336A7">
        <w:rPr>
          <w:rFonts w:cs="Arial"/>
          <w:rtl/>
          <w:lang w:bidi="he-IL"/>
        </w:rPr>
        <w:t>וּמֵאַחֲרֵנו</w:t>
      </w:r>
      <w:proofErr w:type="spellEnd"/>
      <w:r w:rsidRPr="00A336A7">
        <w:rPr>
          <w:rFonts w:cs="Arial"/>
          <w:rtl/>
          <w:lang w:bidi="he-IL"/>
        </w:rPr>
        <w:t>ּ, וּבְצֵל כְּנָפֶיךָ תַּסְתִּירֵנוּ. כִּי אֵל</w:t>
      </w:r>
      <w:r w:rsidRPr="00A336A7">
        <w:rPr>
          <w:rFonts w:cs="Arial"/>
          <w:rtl/>
        </w:rPr>
        <w:t xml:space="preserve"> </w:t>
      </w:r>
      <w:r w:rsidRPr="00A336A7">
        <w:rPr>
          <w:rFonts w:cs="Arial"/>
          <w:rtl/>
          <w:lang w:bidi="he-IL"/>
        </w:rPr>
        <w:t>מַלְכֵּנוּ</w:t>
      </w:r>
      <w:r w:rsidRPr="00A336A7">
        <w:rPr>
          <w:rFonts w:cs="Arial"/>
          <w:rtl/>
        </w:rPr>
        <w:t xml:space="preserve"> </w:t>
      </w:r>
      <w:r w:rsidRPr="00A336A7">
        <w:rPr>
          <w:rFonts w:cs="Arial"/>
          <w:rtl/>
          <w:lang w:bidi="he-IL"/>
        </w:rPr>
        <w:t>שׁוֹמְרֵנוּ וּמַצִּילֵנוּ אָתָּה, כִּי אֵל מֶלֶךְ חַנּוּן וְרַחוּם אָתָּה, וּשְׁמוֹר צֵאתֵנוּ וּבוֹאֵנוּ, לְחַיִּים וּ</w:t>
      </w:r>
      <w:r w:rsidRPr="004F4D32">
        <w:rPr>
          <w:rFonts w:cs="Arial"/>
          <w:b/>
          <w:bCs/>
          <w:rtl/>
          <w:lang w:bidi="he-IL"/>
        </w:rPr>
        <w:t>לְשָׁלוֹם</w:t>
      </w:r>
      <w:r w:rsidRPr="00A336A7">
        <w:rPr>
          <w:rFonts w:cs="Arial"/>
          <w:rtl/>
          <w:lang w:bidi="he-IL"/>
        </w:rPr>
        <w:t>, מֵעַתָּה וְעַד עוֹלָם</w:t>
      </w:r>
      <w:r w:rsidRPr="00A336A7">
        <w:t>.</w:t>
      </w:r>
    </w:p>
    <w:p w14:paraId="3DB8852F" w14:textId="77777777" w:rsidR="00A336A7" w:rsidRPr="00A336A7" w:rsidRDefault="00A336A7" w:rsidP="00A336A7">
      <w:pPr>
        <w:spacing w:before="100" w:beforeAutospacing="1" w:after="100" w:afterAutospacing="1"/>
        <w:jc w:val="right"/>
      </w:pPr>
      <w:r w:rsidRPr="00A336A7">
        <w:t>(</w:t>
      </w:r>
      <w:r w:rsidRPr="00A336A7">
        <w:rPr>
          <w:rFonts w:cs="Arial"/>
          <w:rtl/>
          <w:lang w:bidi="he-IL"/>
        </w:rPr>
        <w:t>יום חול</w:t>
      </w:r>
      <w:r w:rsidRPr="00A336A7">
        <w:t>)</w:t>
      </w:r>
    </w:p>
    <w:p w14:paraId="6ADA3B02" w14:textId="77777777" w:rsidR="00A336A7" w:rsidRPr="00A336A7" w:rsidRDefault="00A336A7" w:rsidP="00A336A7">
      <w:pPr>
        <w:spacing w:before="100" w:beforeAutospacing="1" w:after="100" w:afterAutospacing="1"/>
        <w:jc w:val="right"/>
      </w:pPr>
      <w:r w:rsidRPr="00A336A7">
        <w:rPr>
          <w:rFonts w:cs="Arial"/>
          <w:rtl/>
          <w:lang w:bidi="he-IL"/>
        </w:rPr>
        <w:t>בָּרוּךְ אַתָּה יְיָ, שׁוֹמֵר עַמּוֹ יִשְׂרָאֵל לָעַד</w:t>
      </w:r>
    </w:p>
    <w:p w14:paraId="51169AE3" w14:textId="77777777" w:rsidR="00A336A7" w:rsidRPr="00A336A7" w:rsidRDefault="00A336A7" w:rsidP="00A336A7">
      <w:pPr>
        <w:spacing w:before="100" w:beforeAutospacing="1" w:after="100" w:afterAutospacing="1"/>
        <w:jc w:val="right"/>
      </w:pPr>
      <w:r w:rsidRPr="00A336A7">
        <w:t>(</w:t>
      </w:r>
      <w:r w:rsidRPr="00A336A7">
        <w:rPr>
          <w:rFonts w:cs="Arial"/>
          <w:rtl/>
          <w:lang w:bidi="he-IL"/>
        </w:rPr>
        <w:t>בשבת</w:t>
      </w:r>
      <w:r w:rsidRPr="00A336A7">
        <w:t>)</w:t>
      </w:r>
    </w:p>
    <w:p w14:paraId="6B40C450" w14:textId="7FA4EE39" w:rsidR="00A336A7" w:rsidRDefault="00A336A7" w:rsidP="00A336A7">
      <w:pPr>
        <w:spacing w:before="100" w:beforeAutospacing="1" w:after="100" w:afterAutospacing="1"/>
        <w:jc w:val="right"/>
      </w:pPr>
      <w:r w:rsidRPr="00A336A7">
        <w:rPr>
          <w:rFonts w:cs="Arial"/>
          <w:rtl/>
          <w:lang w:bidi="he-IL"/>
        </w:rPr>
        <w:t>וּפְרֹשׂ עָלֵינוּ סֻכַּת שְׁלוֹמֶךָ. בָּרוּךְ אַתָּה יְיָ, הַפּוֹרֵשׂ סֻכַּת שָׁלוֹם עָלֵינוּ וְעַל כָּל עַמּוֹ יִשְׂרָאֵל וְעַל יְִרוּשָׂלָיִם</w:t>
      </w:r>
      <w:r w:rsidRPr="00A336A7">
        <w:t>.</w:t>
      </w:r>
    </w:p>
    <w:p w14:paraId="7553ED93" w14:textId="2FCE1DC2" w:rsidR="00D7451F" w:rsidRDefault="00D7451F" w:rsidP="00A336A7">
      <w:pPr>
        <w:spacing w:before="100" w:beforeAutospacing="1" w:after="100" w:afterAutospacing="1"/>
        <w:jc w:val="right"/>
      </w:pPr>
    </w:p>
    <w:p w14:paraId="115870F9" w14:textId="1AD6611F" w:rsidR="00D7451F" w:rsidRPr="00621BA2" w:rsidRDefault="00D7451F" w:rsidP="00D7451F">
      <w:pPr>
        <w:spacing w:before="100" w:beforeAutospacing="1" w:after="100" w:afterAutospacing="1"/>
        <w:jc w:val="center"/>
        <w:rPr>
          <w:rFonts w:asciiTheme="minorHAnsi" w:hAnsiTheme="minorHAnsi" w:cstheme="minorHAnsi"/>
        </w:rPr>
      </w:pPr>
      <w:proofErr w:type="spellStart"/>
      <w:r w:rsidRPr="00621BA2">
        <w:rPr>
          <w:rFonts w:asciiTheme="minorHAnsi" w:hAnsiTheme="minorHAnsi" w:cstheme="minorHAnsi"/>
        </w:rPr>
        <w:t>Hashkivenu</w:t>
      </w:r>
      <w:proofErr w:type="spellEnd"/>
    </w:p>
    <w:p w14:paraId="2D589298" w14:textId="201D92D5" w:rsidR="00D7451F" w:rsidRPr="00621BA2" w:rsidRDefault="00D7451F" w:rsidP="00D7451F">
      <w:pPr>
        <w:spacing w:before="100" w:beforeAutospacing="1" w:after="100" w:afterAutospacing="1"/>
        <w:rPr>
          <w:rFonts w:asciiTheme="minorHAnsi" w:hAnsiTheme="minorHAnsi" w:cstheme="minorHAnsi"/>
        </w:rPr>
      </w:pPr>
      <w:r w:rsidRPr="00621BA2">
        <w:rPr>
          <w:rFonts w:asciiTheme="minorHAnsi" w:hAnsiTheme="minorHAnsi" w:cstheme="minorHAnsi"/>
        </w:rPr>
        <w:t xml:space="preserve">Cause us to lie down in </w:t>
      </w:r>
      <w:r w:rsidRPr="00621BA2">
        <w:rPr>
          <w:rFonts w:asciiTheme="minorHAnsi" w:hAnsiTheme="minorHAnsi" w:cstheme="minorHAnsi"/>
          <w:b/>
          <w:bCs/>
        </w:rPr>
        <w:t>peace</w:t>
      </w:r>
      <w:r w:rsidRPr="00621BA2">
        <w:rPr>
          <w:rFonts w:asciiTheme="minorHAnsi" w:hAnsiTheme="minorHAnsi" w:cstheme="minorHAnsi"/>
        </w:rPr>
        <w:t xml:space="preserve">, O Adonai our Lord, and </w:t>
      </w:r>
      <w:r w:rsidR="00975C36" w:rsidRPr="00621BA2">
        <w:rPr>
          <w:rFonts w:asciiTheme="minorHAnsi" w:hAnsiTheme="minorHAnsi" w:cstheme="minorHAnsi"/>
        </w:rPr>
        <w:t>awaken</w:t>
      </w:r>
      <w:r w:rsidRPr="00621BA2">
        <w:rPr>
          <w:rFonts w:asciiTheme="minorHAnsi" w:hAnsiTheme="minorHAnsi" w:cstheme="minorHAnsi"/>
        </w:rPr>
        <w:t xml:space="preserve"> us</w:t>
      </w:r>
      <w:r w:rsidR="00975C36" w:rsidRPr="00621BA2">
        <w:rPr>
          <w:rFonts w:asciiTheme="minorHAnsi" w:hAnsiTheme="minorHAnsi" w:cstheme="minorHAnsi"/>
        </w:rPr>
        <w:t xml:space="preserve"> </w:t>
      </w:r>
      <w:r w:rsidRPr="00621BA2">
        <w:rPr>
          <w:rFonts w:asciiTheme="minorHAnsi" w:hAnsiTheme="minorHAnsi" w:cstheme="minorHAnsi"/>
        </w:rPr>
        <w:t>to life</w:t>
      </w:r>
      <w:r w:rsidR="00975C36" w:rsidRPr="00621BA2">
        <w:rPr>
          <w:rFonts w:asciiTheme="minorHAnsi" w:hAnsiTheme="minorHAnsi" w:cstheme="minorHAnsi"/>
        </w:rPr>
        <w:t xml:space="preserve"> again, our King.</w:t>
      </w:r>
      <w:r w:rsidRPr="00621BA2">
        <w:rPr>
          <w:rFonts w:asciiTheme="minorHAnsi" w:hAnsiTheme="minorHAnsi" w:cstheme="minorHAnsi"/>
        </w:rPr>
        <w:t xml:space="preserve"> </w:t>
      </w:r>
      <w:r w:rsidR="00975C36" w:rsidRPr="00621BA2">
        <w:rPr>
          <w:rFonts w:asciiTheme="minorHAnsi" w:hAnsiTheme="minorHAnsi" w:cstheme="minorHAnsi"/>
        </w:rPr>
        <w:t>S</w:t>
      </w:r>
      <w:r w:rsidRPr="00621BA2">
        <w:rPr>
          <w:rFonts w:asciiTheme="minorHAnsi" w:hAnsiTheme="minorHAnsi" w:cstheme="minorHAnsi"/>
        </w:rPr>
        <w:t xml:space="preserve">pread over us </w:t>
      </w:r>
      <w:r w:rsidR="00975C36" w:rsidRPr="00621BA2">
        <w:rPr>
          <w:rFonts w:asciiTheme="minorHAnsi" w:hAnsiTheme="minorHAnsi" w:cstheme="minorHAnsi"/>
        </w:rPr>
        <w:t>Your</w:t>
      </w:r>
      <w:r w:rsidRPr="00621BA2">
        <w:rPr>
          <w:rFonts w:asciiTheme="minorHAnsi" w:hAnsiTheme="minorHAnsi" w:cstheme="minorHAnsi"/>
        </w:rPr>
        <w:t xml:space="preserve"> sukkah of </w:t>
      </w:r>
      <w:r w:rsidRPr="00621BA2">
        <w:rPr>
          <w:rFonts w:asciiTheme="minorHAnsi" w:hAnsiTheme="minorHAnsi" w:cstheme="minorHAnsi"/>
          <w:b/>
          <w:bCs/>
        </w:rPr>
        <w:t>peace</w:t>
      </w:r>
      <w:r w:rsidRPr="00621BA2">
        <w:rPr>
          <w:rFonts w:asciiTheme="minorHAnsi" w:hAnsiTheme="minorHAnsi" w:cstheme="minorHAnsi"/>
        </w:rPr>
        <w:t xml:space="preserve">.  </w:t>
      </w:r>
      <w:r w:rsidR="00975C36" w:rsidRPr="00621BA2">
        <w:rPr>
          <w:rFonts w:asciiTheme="minorHAnsi" w:hAnsiTheme="minorHAnsi" w:cstheme="minorHAnsi"/>
        </w:rPr>
        <w:t>Cause</w:t>
      </w:r>
      <w:r w:rsidRPr="00621BA2">
        <w:rPr>
          <w:rFonts w:asciiTheme="minorHAnsi" w:hAnsiTheme="minorHAnsi" w:cstheme="minorHAnsi"/>
        </w:rPr>
        <w:t xml:space="preserve"> us do the right thing </w:t>
      </w:r>
      <w:r w:rsidR="00975C36" w:rsidRPr="00621BA2">
        <w:rPr>
          <w:rFonts w:asciiTheme="minorHAnsi" w:hAnsiTheme="minorHAnsi" w:cstheme="minorHAnsi"/>
        </w:rPr>
        <w:t>through</w:t>
      </w:r>
      <w:r w:rsidRPr="00621BA2">
        <w:rPr>
          <w:rFonts w:asciiTheme="minorHAnsi" w:hAnsiTheme="minorHAnsi" w:cstheme="minorHAnsi"/>
        </w:rPr>
        <w:t xml:space="preserve"> </w:t>
      </w:r>
      <w:r w:rsidR="00975C36" w:rsidRPr="00621BA2">
        <w:rPr>
          <w:rFonts w:asciiTheme="minorHAnsi" w:hAnsiTheme="minorHAnsi" w:cstheme="minorHAnsi"/>
        </w:rPr>
        <w:t>Y</w:t>
      </w:r>
      <w:r w:rsidRPr="00621BA2">
        <w:rPr>
          <w:rFonts w:asciiTheme="minorHAnsi" w:hAnsiTheme="minorHAnsi" w:cstheme="minorHAnsi"/>
        </w:rPr>
        <w:t>our good counsel</w:t>
      </w:r>
      <w:r w:rsidR="00975C36" w:rsidRPr="00621BA2">
        <w:rPr>
          <w:rFonts w:asciiTheme="minorHAnsi" w:hAnsiTheme="minorHAnsi" w:cstheme="minorHAnsi"/>
        </w:rPr>
        <w:t>.</w:t>
      </w:r>
      <w:r w:rsidRPr="00621BA2">
        <w:rPr>
          <w:rFonts w:asciiTheme="minorHAnsi" w:hAnsiTheme="minorHAnsi" w:cstheme="minorHAnsi"/>
        </w:rPr>
        <w:t xml:space="preserve"> </w:t>
      </w:r>
      <w:r w:rsidR="00975C36" w:rsidRPr="00621BA2">
        <w:rPr>
          <w:rFonts w:asciiTheme="minorHAnsi" w:hAnsiTheme="minorHAnsi" w:cstheme="minorHAnsi"/>
        </w:rPr>
        <w:t>S</w:t>
      </w:r>
      <w:r w:rsidRPr="00621BA2">
        <w:rPr>
          <w:rFonts w:asciiTheme="minorHAnsi" w:hAnsiTheme="minorHAnsi" w:cstheme="minorHAnsi"/>
        </w:rPr>
        <w:t>ave us for your Name’s sake.  Protect us, remove from us any enemy, plague, war, famine, despair.  Remove evil in front of us and behind us.  Hide us in the shade of your wings.  You are our God who guards us and saves us</w:t>
      </w:r>
      <w:r w:rsidR="00CE5E1B" w:rsidRPr="00621BA2">
        <w:rPr>
          <w:rFonts w:asciiTheme="minorHAnsi" w:hAnsiTheme="minorHAnsi" w:cstheme="minorHAnsi"/>
        </w:rPr>
        <w:t>.</w:t>
      </w:r>
      <w:r w:rsidRPr="00621BA2">
        <w:rPr>
          <w:rFonts w:asciiTheme="minorHAnsi" w:hAnsiTheme="minorHAnsi" w:cstheme="minorHAnsi"/>
        </w:rPr>
        <w:t xml:space="preserve"> </w:t>
      </w:r>
      <w:r w:rsidR="00CE5E1B" w:rsidRPr="00621BA2">
        <w:rPr>
          <w:rFonts w:asciiTheme="minorHAnsi" w:hAnsiTheme="minorHAnsi" w:cstheme="minorHAnsi"/>
        </w:rPr>
        <w:t>Y</w:t>
      </w:r>
      <w:r w:rsidRPr="00621BA2">
        <w:rPr>
          <w:rFonts w:asciiTheme="minorHAnsi" w:hAnsiTheme="minorHAnsi" w:cstheme="minorHAnsi"/>
        </w:rPr>
        <w:t xml:space="preserve">ou are </w:t>
      </w:r>
      <w:r w:rsidR="00CE5E1B" w:rsidRPr="00621BA2">
        <w:rPr>
          <w:rFonts w:asciiTheme="minorHAnsi" w:hAnsiTheme="minorHAnsi" w:cstheme="minorHAnsi"/>
        </w:rPr>
        <w:t>a gracious and compassionate</w:t>
      </w:r>
      <w:r w:rsidRPr="00621BA2">
        <w:rPr>
          <w:rFonts w:asciiTheme="minorHAnsi" w:hAnsiTheme="minorHAnsi" w:cstheme="minorHAnsi"/>
        </w:rPr>
        <w:t xml:space="preserve"> King</w:t>
      </w:r>
      <w:r w:rsidR="00CE5E1B" w:rsidRPr="00621BA2">
        <w:rPr>
          <w:rFonts w:asciiTheme="minorHAnsi" w:hAnsiTheme="minorHAnsi" w:cstheme="minorHAnsi"/>
        </w:rPr>
        <w:t>.</w:t>
      </w:r>
      <w:r w:rsidRPr="00621BA2">
        <w:rPr>
          <w:rFonts w:asciiTheme="minorHAnsi" w:hAnsiTheme="minorHAnsi" w:cstheme="minorHAnsi"/>
        </w:rPr>
        <w:t xml:space="preserve"> Guard our going out and our coming in</w:t>
      </w:r>
      <w:r w:rsidR="00CE5E1B" w:rsidRPr="00621BA2">
        <w:rPr>
          <w:rFonts w:asciiTheme="minorHAnsi" w:hAnsiTheme="minorHAnsi" w:cstheme="minorHAnsi"/>
        </w:rPr>
        <w:t>. Grant us</w:t>
      </w:r>
      <w:r w:rsidRPr="00621BA2">
        <w:rPr>
          <w:rFonts w:asciiTheme="minorHAnsi" w:hAnsiTheme="minorHAnsi" w:cstheme="minorHAnsi"/>
        </w:rPr>
        <w:t xml:space="preserve"> life and </w:t>
      </w:r>
      <w:r w:rsidRPr="00621BA2">
        <w:rPr>
          <w:rFonts w:asciiTheme="minorHAnsi" w:hAnsiTheme="minorHAnsi" w:cstheme="minorHAnsi"/>
          <w:b/>
          <w:bCs/>
        </w:rPr>
        <w:t>peace</w:t>
      </w:r>
      <w:r w:rsidRPr="00621BA2">
        <w:rPr>
          <w:rFonts w:asciiTheme="minorHAnsi" w:hAnsiTheme="minorHAnsi" w:cstheme="minorHAnsi"/>
        </w:rPr>
        <w:t xml:space="preserve"> now and forever.</w:t>
      </w:r>
    </w:p>
    <w:p w14:paraId="2C9E5F99" w14:textId="2CE9A7F1" w:rsidR="00D7451F" w:rsidRPr="00621BA2" w:rsidRDefault="00D7451F" w:rsidP="00D7451F">
      <w:pPr>
        <w:spacing w:before="100" w:beforeAutospacing="1" w:after="100" w:afterAutospacing="1"/>
        <w:rPr>
          <w:rFonts w:asciiTheme="minorHAnsi" w:hAnsiTheme="minorHAnsi" w:cstheme="minorHAnsi"/>
        </w:rPr>
      </w:pPr>
      <w:r w:rsidRPr="00621BA2">
        <w:rPr>
          <w:rFonts w:asciiTheme="minorHAnsi" w:hAnsiTheme="minorHAnsi" w:cstheme="minorHAnsi"/>
        </w:rPr>
        <w:t>(Weekdays)</w:t>
      </w:r>
    </w:p>
    <w:p w14:paraId="1ADC9102" w14:textId="2757450C" w:rsidR="00D7451F" w:rsidRPr="00621BA2" w:rsidRDefault="00D7451F" w:rsidP="00D7451F">
      <w:pPr>
        <w:spacing w:before="100" w:beforeAutospacing="1" w:after="100" w:afterAutospacing="1"/>
        <w:rPr>
          <w:rFonts w:asciiTheme="minorHAnsi" w:hAnsiTheme="minorHAnsi" w:cstheme="minorHAnsi"/>
        </w:rPr>
      </w:pPr>
      <w:r w:rsidRPr="00621BA2">
        <w:rPr>
          <w:rFonts w:asciiTheme="minorHAnsi" w:hAnsiTheme="minorHAnsi" w:cstheme="minorHAnsi"/>
        </w:rPr>
        <w:t>Praised are You who guards God’s people Israel forever.</w:t>
      </w:r>
    </w:p>
    <w:p w14:paraId="4971A232" w14:textId="38C86C55" w:rsidR="00D7451F" w:rsidRPr="00621BA2" w:rsidRDefault="00D7451F" w:rsidP="00D7451F">
      <w:pPr>
        <w:spacing w:before="100" w:beforeAutospacing="1" w:after="100" w:afterAutospacing="1"/>
        <w:rPr>
          <w:rFonts w:asciiTheme="minorHAnsi" w:hAnsiTheme="minorHAnsi" w:cstheme="minorHAnsi"/>
        </w:rPr>
      </w:pPr>
      <w:r w:rsidRPr="00621BA2">
        <w:rPr>
          <w:rFonts w:asciiTheme="minorHAnsi" w:hAnsiTheme="minorHAnsi" w:cstheme="minorHAnsi"/>
        </w:rPr>
        <w:t>(Shabbat)</w:t>
      </w:r>
    </w:p>
    <w:p w14:paraId="7BF0C959" w14:textId="482A2B2B" w:rsidR="00D7451F" w:rsidRPr="00621BA2" w:rsidRDefault="00D7451F" w:rsidP="00D7451F">
      <w:pPr>
        <w:spacing w:before="100" w:beforeAutospacing="1" w:after="100" w:afterAutospacing="1"/>
        <w:rPr>
          <w:rFonts w:asciiTheme="minorHAnsi" w:hAnsiTheme="minorHAnsi" w:cstheme="minorHAnsi"/>
        </w:rPr>
      </w:pPr>
      <w:r w:rsidRPr="00621BA2">
        <w:rPr>
          <w:rFonts w:asciiTheme="minorHAnsi" w:hAnsiTheme="minorHAnsi" w:cstheme="minorHAnsi"/>
        </w:rPr>
        <w:t>Spread over us the sukkah of your peace.  Praised are You who spreads the sukkah of peace over us and over all God’s people Israel, and over Jerusalem.</w:t>
      </w:r>
    </w:p>
    <w:p w14:paraId="07A2E106" w14:textId="77777777" w:rsidR="008F0369" w:rsidRDefault="008F0369" w:rsidP="00D7451F">
      <w:pPr>
        <w:spacing w:before="100" w:beforeAutospacing="1" w:after="100" w:afterAutospacing="1"/>
        <w:rPr>
          <w:rFonts w:asciiTheme="minorHAnsi" w:hAnsiTheme="minorHAnsi" w:cstheme="minorHAnsi"/>
          <w:b/>
          <w:bCs/>
          <w:u w:val="single"/>
        </w:rPr>
      </w:pPr>
    </w:p>
    <w:p w14:paraId="6407D07E" w14:textId="0DD2DB91" w:rsidR="00D7451F" w:rsidRPr="008F0369" w:rsidRDefault="00955928" w:rsidP="00D7451F">
      <w:pPr>
        <w:spacing w:before="100" w:beforeAutospacing="1" w:after="100" w:afterAutospacing="1"/>
        <w:rPr>
          <w:rFonts w:asciiTheme="minorHAnsi" w:hAnsiTheme="minorHAnsi" w:cstheme="minorHAnsi"/>
          <w:b/>
          <w:bCs/>
          <w:i/>
          <w:iCs/>
          <w:u w:val="single"/>
        </w:rPr>
      </w:pPr>
      <w:r w:rsidRPr="00621BA2">
        <w:rPr>
          <w:rFonts w:asciiTheme="minorHAnsi" w:hAnsiTheme="minorHAnsi" w:cstheme="minorHAnsi"/>
          <w:b/>
          <w:bCs/>
          <w:u w:val="single"/>
        </w:rPr>
        <w:lastRenderedPageBreak/>
        <w:t>Discussion Questions</w:t>
      </w:r>
      <w:r w:rsidR="008F0369">
        <w:rPr>
          <w:rFonts w:asciiTheme="minorHAnsi" w:hAnsiTheme="minorHAnsi" w:cstheme="minorHAnsi"/>
          <w:b/>
          <w:bCs/>
          <w:u w:val="single"/>
        </w:rPr>
        <w:t xml:space="preserve"> for </w:t>
      </w:r>
      <w:proofErr w:type="spellStart"/>
      <w:r w:rsidR="008F0369" w:rsidRPr="008F0369">
        <w:rPr>
          <w:rFonts w:asciiTheme="minorHAnsi" w:hAnsiTheme="minorHAnsi" w:cstheme="minorHAnsi"/>
          <w:b/>
          <w:bCs/>
          <w:i/>
          <w:iCs/>
          <w:u w:val="single"/>
        </w:rPr>
        <w:t>Hashkivenu</w:t>
      </w:r>
      <w:proofErr w:type="spellEnd"/>
    </w:p>
    <w:p w14:paraId="411F3A6C" w14:textId="2C9E195D" w:rsidR="00955928" w:rsidRPr="00CE5E1B" w:rsidRDefault="00955928" w:rsidP="00CE5E1B">
      <w:pPr>
        <w:pStyle w:val="ListParagraph"/>
        <w:numPr>
          <w:ilvl w:val="0"/>
          <w:numId w:val="4"/>
        </w:numPr>
        <w:spacing w:before="100" w:beforeAutospacing="1" w:after="100" w:afterAutospacing="1"/>
        <w:rPr>
          <w:rFonts w:eastAsia="Times New Roman" w:cstheme="minorHAnsi"/>
        </w:rPr>
      </w:pPr>
      <w:r w:rsidRPr="00CE5E1B">
        <w:rPr>
          <w:rFonts w:eastAsia="Times New Roman" w:cstheme="minorHAnsi"/>
        </w:rPr>
        <w:t xml:space="preserve">This </w:t>
      </w:r>
      <w:proofErr w:type="spellStart"/>
      <w:r w:rsidRPr="008F0369">
        <w:rPr>
          <w:rFonts w:eastAsia="Times New Roman" w:cstheme="minorHAnsi"/>
          <w:i/>
          <w:iCs/>
        </w:rPr>
        <w:t>t’fillah</w:t>
      </w:r>
      <w:proofErr w:type="spellEnd"/>
      <w:r w:rsidRPr="00CE5E1B">
        <w:rPr>
          <w:rFonts w:eastAsia="Times New Roman" w:cstheme="minorHAnsi"/>
        </w:rPr>
        <w:t xml:space="preserve"> is recited twice at night—once during </w:t>
      </w:r>
      <w:r w:rsidR="00975C36" w:rsidRPr="00CE5E1B">
        <w:rPr>
          <w:rFonts w:eastAsia="Times New Roman" w:cstheme="minorHAnsi"/>
        </w:rPr>
        <w:t xml:space="preserve">the evening service and again by individuals before they fall asleep at night.  Why do you think this </w:t>
      </w:r>
      <w:proofErr w:type="spellStart"/>
      <w:r w:rsidR="00975C36" w:rsidRPr="00CE5E1B">
        <w:rPr>
          <w:rFonts w:eastAsia="Times New Roman" w:cstheme="minorHAnsi"/>
        </w:rPr>
        <w:t>t’fillah</w:t>
      </w:r>
      <w:proofErr w:type="spellEnd"/>
      <w:r w:rsidR="00975C36" w:rsidRPr="00CE5E1B">
        <w:rPr>
          <w:rFonts w:eastAsia="Times New Roman" w:cstheme="minorHAnsi"/>
        </w:rPr>
        <w:t xml:space="preserve"> was chosen as part of the bedtime ritual?</w:t>
      </w:r>
    </w:p>
    <w:p w14:paraId="483FD6C2" w14:textId="05E7C2AE" w:rsidR="00975C36" w:rsidRPr="00CE5E1B" w:rsidRDefault="00975C36" w:rsidP="00CE5E1B">
      <w:pPr>
        <w:pStyle w:val="ListParagraph"/>
        <w:numPr>
          <w:ilvl w:val="0"/>
          <w:numId w:val="4"/>
        </w:numPr>
        <w:spacing w:before="100" w:beforeAutospacing="1" w:after="100" w:afterAutospacing="1"/>
        <w:rPr>
          <w:rFonts w:eastAsia="Times New Roman" w:cstheme="minorHAnsi"/>
        </w:rPr>
      </w:pPr>
      <w:r w:rsidRPr="00CE5E1B">
        <w:rPr>
          <w:rFonts w:eastAsia="Times New Roman" w:cstheme="minorHAnsi"/>
        </w:rPr>
        <w:t xml:space="preserve">What emotions run through this </w:t>
      </w:r>
      <w:proofErr w:type="spellStart"/>
      <w:r w:rsidRPr="00CE5E1B">
        <w:rPr>
          <w:rFonts w:eastAsia="Times New Roman" w:cstheme="minorHAnsi"/>
        </w:rPr>
        <w:t>t’fillah</w:t>
      </w:r>
      <w:proofErr w:type="spellEnd"/>
      <w:r w:rsidRPr="00CE5E1B">
        <w:rPr>
          <w:rFonts w:eastAsia="Times New Roman" w:cstheme="minorHAnsi"/>
        </w:rPr>
        <w:t xml:space="preserve">?  Can you imagine a person going to bed in Tiberias in 80 CE and what that person might be feeling as he lay in his bed?  </w:t>
      </w:r>
    </w:p>
    <w:p w14:paraId="27243A78" w14:textId="77F51B8D" w:rsidR="00975C36" w:rsidRPr="00CE5E1B" w:rsidRDefault="00975C36" w:rsidP="00CE5E1B">
      <w:pPr>
        <w:pStyle w:val="ListParagraph"/>
        <w:numPr>
          <w:ilvl w:val="0"/>
          <w:numId w:val="4"/>
        </w:numPr>
        <w:spacing w:before="100" w:beforeAutospacing="1" w:after="100" w:afterAutospacing="1"/>
        <w:rPr>
          <w:rFonts w:eastAsia="Times New Roman" w:cstheme="minorHAnsi"/>
        </w:rPr>
      </w:pPr>
      <w:r w:rsidRPr="00CE5E1B">
        <w:rPr>
          <w:rFonts w:eastAsia="Times New Roman" w:cstheme="minorHAnsi"/>
        </w:rPr>
        <w:t>The period before sleeping and when waking up is often called a “liminal” time—a time when we’re passing through one stage to another.  How aware are you of this movement and your thoughts before you fall asleep or as you awaken?</w:t>
      </w:r>
    </w:p>
    <w:p w14:paraId="442DC98D" w14:textId="013D7FB9" w:rsidR="00975C36" w:rsidRPr="00CE5E1B" w:rsidRDefault="00975C36" w:rsidP="00CE5E1B">
      <w:pPr>
        <w:pStyle w:val="ListParagraph"/>
        <w:numPr>
          <w:ilvl w:val="0"/>
          <w:numId w:val="4"/>
        </w:numPr>
        <w:spacing w:before="100" w:beforeAutospacing="1" w:after="100" w:afterAutospacing="1"/>
        <w:rPr>
          <w:rFonts w:eastAsia="Times New Roman" w:cstheme="minorHAnsi"/>
        </w:rPr>
      </w:pPr>
      <w:r w:rsidRPr="00CE5E1B">
        <w:rPr>
          <w:rFonts w:eastAsia="Times New Roman" w:cstheme="minorHAnsi"/>
        </w:rPr>
        <w:t>During the past pandemic year, have you had more difficulty falling asleep? What thoughts run through your head? What helps you fall asleep?</w:t>
      </w:r>
    </w:p>
    <w:p w14:paraId="2F598CB0" w14:textId="027218F0" w:rsidR="00975C36" w:rsidRPr="00CE5E1B" w:rsidRDefault="00975C36" w:rsidP="00CE5E1B">
      <w:pPr>
        <w:pStyle w:val="ListParagraph"/>
        <w:numPr>
          <w:ilvl w:val="0"/>
          <w:numId w:val="4"/>
        </w:numPr>
        <w:spacing w:before="100" w:beforeAutospacing="1" w:after="100" w:afterAutospacing="1"/>
        <w:rPr>
          <w:rFonts w:eastAsia="Times New Roman" w:cstheme="minorHAnsi"/>
        </w:rPr>
      </w:pPr>
      <w:r w:rsidRPr="00CE5E1B">
        <w:rPr>
          <w:rFonts w:eastAsia="Times New Roman" w:cstheme="minorHAnsi"/>
        </w:rPr>
        <w:t xml:space="preserve">Can you relate to the fears the author of </w:t>
      </w:r>
      <w:proofErr w:type="spellStart"/>
      <w:r w:rsidRPr="00CE5E1B">
        <w:rPr>
          <w:rFonts w:eastAsia="Times New Roman" w:cstheme="minorHAnsi"/>
        </w:rPr>
        <w:t>Hashkivenu</w:t>
      </w:r>
      <w:proofErr w:type="spellEnd"/>
      <w:r w:rsidRPr="00CE5E1B">
        <w:rPr>
          <w:rFonts w:eastAsia="Times New Roman" w:cstheme="minorHAnsi"/>
        </w:rPr>
        <w:t xml:space="preserve"> expresses?  Which ones?</w:t>
      </w:r>
    </w:p>
    <w:p w14:paraId="6E33679B" w14:textId="2996BA77" w:rsidR="00CE5E1B" w:rsidRDefault="00CE5E1B" w:rsidP="00CE5E1B">
      <w:pPr>
        <w:pStyle w:val="ListParagraph"/>
        <w:numPr>
          <w:ilvl w:val="0"/>
          <w:numId w:val="4"/>
        </w:numPr>
        <w:spacing w:before="100" w:beforeAutospacing="1" w:after="100" w:afterAutospacing="1"/>
        <w:rPr>
          <w:rFonts w:eastAsia="Times New Roman" w:cstheme="minorHAnsi"/>
        </w:rPr>
      </w:pPr>
      <w:proofErr w:type="spellStart"/>
      <w:r w:rsidRPr="00CE5E1B">
        <w:rPr>
          <w:rFonts w:eastAsia="Times New Roman" w:cstheme="minorHAnsi"/>
        </w:rPr>
        <w:t>T’fillah</w:t>
      </w:r>
      <w:proofErr w:type="spellEnd"/>
      <w:r w:rsidRPr="00CE5E1B">
        <w:rPr>
          <w:rFonts w:eastAsia="Times New Roman" w:cstheme="minorHAnsi"/>
        </w:rPr>
        <w:t xml:space="preserve"> can’t change our circumstances so how could a </w:t>
      </w:r>
      <w:proofErr w:type="spellStart"/>
      <w:r w:rsidRPr="00CE5E1B">
        <w:rPr>
          <w:rFonts w:eastAsia="Times New Roman" w:cstheme="minorHAnsi"/>
        </w:rPr>
        <w:t>t’fillah</w:t>
      </w:r>
      <w:proofErr w:type="spellEnd"/>
      <w:r w:rsidRPr="00CE5E1B">
        <w:rPr>
          <w:rFonts w:eastAsia="Times New Roman" w:cstheme="minorHAnsi"/>
        </w:rPr>
        <w:t xml:space="preserve"> help someone who’s afraid or anxious at night?</w:t>
      </w:r>
    </w:p>
    <w:p w14:paraId="49EDF183" w14:textId="51B9BE89" w:rsidR="00592A62" w:rsidRDefault="00592A62" w:rsidP="00CE5E1B">
      <w:pPr>
        <w:pStyle w:val="ListParagraph"/>
        <w:numPr>
          <w:ilvl w:val="0"/>
          <w:numId w:val="4"/>
        </w:numPr>
        <w:spacing w:before="100" w:beforeAutospacing="1" w:after="100" w:afterAutospacing="1"/>
        <w:rPr>
          <w:rFonts w:eastAsia="Times New Roman" w:cstheme="minorHAnsi"/>
        </w:rPr>
      </w:pPr>
      <w:r>
        <w:rPr>
          <w:rFonts w:eastAsia="Times New Roman" w:cstheme="minorHAnsi"/>
        </w:rPr>
        <w:t xml:space="preserve">How does this </w:t>
      </w:r>
      <w:proofErr w:type="spellStart"/>
      <w:r>
        <w:rPr>
          <w:rFonts w:eastAsia="Times New Roman" w:cstheme="minorHAnsi"/>
        </w:rPr>
        <w:t>t’fillah</w:t>
      </w:r>
      <w:proofErr w:type="spellEnd"/>
      <w:r>
        <w:rPr>
          <w:rFonts w:eastAsia="Times New Roman" w:cstheme="minorHAnsi"/>
        </w:rPr>
        <w:t xml:space="preserve"> address our theme of brokenness and wholeness?</w:t>
      </w:r>
      <w:r w:rsidR="00F405C4">
        <w:rPr>
          <w:rFonts w:eastAsia="Times New Roman" w:cstheme="minorHAnsi"/>
        </w:rPr>
        <w:t xml:space="preserve"> (notice the bolded Hebrew words).</w:t>
      </w:r>
    </w:p>
    <w:p w14:paraId="4EC28016" w14:textId="597EE629" w:rsidR="00CE5E1B" w:rsidRPr="00621BA2" w:rsidRDefault="00CE5E1B" w:rsidP="00677326">
      <w:pPr>
        <w:spacing w:before="100" w:beforeAutospacing="1" w:after="100" w:afterAutospacing="1"/>
        <w:rPr>
          <w:rFonts w:asciiTheme="minorHAnsi" w:hAnsiTheme="minorHAnsi" w:cstheme="minorHAnsi"/>
          <w:b/>
          <w:bCs/>
        </w:rPr>
      </w:pPr>
      <w:r w:rsidRPr="00621BA2">
        <w:rPr>
          <w:rFonts w:asciiTheme="minorHAnsi" w:hAnsiTheme="minorHAnsi" w:cstheme="minorHAnsi"/>
          <w:b/>
          <w:bCs/>
        </w:rPr>
        <w:t>Case Study #</w:t>
      </w:r>
      <w:r w:rsidR="004F4D32" w:rsidRPr="00621BA2">
        <w:rPr>
          <w:rFonts w:asciiTheme="minorHAnsi" w:hAnsiTheme="minorHAnsi" w:cstheme="minorHAnsi"/>
          <w:b/>
          <w:bCs/>
        </w:rPr>
        <w:t>4</w:t>
      </w:r>
      <w:r w:rsidR="00677326">
        <w:rPr>
          <w:rFonts w:asciiTheme="minorHAnsi" w:hAnsiTheme="minorHAnsi" w:cstheme="minorHAnsi"/>
          <w:b/>
          <w:bCs/>
        </w:rPr>
        <w:t>-</w:t>
      </w:r>
      <w:r w:rsidRPr="008F0369">
        <w:rPr>
          <w:rFonts w:asciiTheme="minorHAnsi" w:hAnsiTheme="minorHAnsi" w:cstheme="minorHAnsi"/>
          <w:b/>
          <w:bCs/>
          <w:i/>
          <w:iCs/>
        </w:rPr>
        <w:t>Modeh Ani</w:t>
      </w:r>
      <w:r w:rsidRPr="00621BA2">
        <w:rPr>
          <w:rFonts w:asciiTheme="minorHAnsi" w:hAnsiTheme="minorHAnsi" w:cstheme="minorHAnsi"/>
          <w:b/>
          <w:bCs/>
        </w:rPr>
        <w:t>- Gratitude in the morning</w:t>
      </w:r>
    </w:p>
    <w:p w14:paraId="48856294" w14:textId="5C724274" w:rsidR="00880BFB" w:rsidRPr="00621BA2" w:rsidRDefault="00880BFB" w:rsidP="00CE5E1B">
      <w:pPr>
        <w:spacing w:before="100" w:beforeAutospacing="1" w:after="100" w:afterAutospacing="1"/>
        <w:rPr>
          <w:rFonts w:asciiTheme="minorHAnsi" w:hAnsiTheme="minorHAnsi" w:cstheme="minorHAnsi"/>
        </w:rPr>
      </w:pPr>
      <w:r w:rsidRPr="00621BA2">
        <w:rPr>
          <w:rFonts w:asciiTheme="minorHAnsi" w:hAnsiTheme="minorHAnsi" w:cstheme="minorHAnsi"/>
        </w:rPr>
        <w:t xml:space="preserve">Musical version: </w:t>
      </w:r>
      <w:hyperlink r:id="rId10" w:history="1">
        <w:r w:rsidRPr="00621BA2">
          <w:rPr>
            <w:rStyle w:val="Hyperlink"/>
            <w:rFonts w:asciiTheme="minorHAnsi" w:hAnsiTheme="minorHAnsi" w:cstheme="minorHAnsi"/>
          </w:rPr>
          <w:t>https://www.youtube.com/watch?v=PQoPnW20pHI</w:t>
        </w:r>
      </w:hyperlink>
    </w:p>
    <w:p w14:paraId="0FDE4FFB" w14:textId="77777777" w:rsidR="00677326" w:rsidRDefault="005A2D27" w:rsidP="005A2D27">
      <w:pPr>
        <w:rPr>
          <w:rFonts w:cs="Arial"/>
          <w:color w:val="1D2936"/>
          <w:sz w:val="28"/>
          <w:szCs w:val="28"/>
          <w:lang w:bidi="he-IL"/>
        </w:rPr>
      </w:pPr>
      <w:r w:rsidRPr="00677326">
        <w:rPr>
          <w:rFonts w:cs="Arial"/>
          <w:color w:val="1D2936"/>
          <w:sz w:val="28"/>
          <w:szCs w:val="28"/>
          <w:rtl/>
          <w:lang w:bidi="he-IL"/>
        </w:rPr>
        <w:t>מוֹדֶה אֲנִי לְפָנֶיךָ רוח חַי וְקַיָּם שֶהֶחֱזַרְתָּ בִּי נִשְׁמָתִי בְחֶמְלָה, רַבָּה אֱמוּנָתֶךָ</w:t>
      </w:r>
    </w:p>
    <w:p w14:paraId="623162D8" w14:textId="5EAEFDD0" w:rsidR="005A2D27" w:rsidRDefault="005A2D27" w:rsidP="005A2D27">
      <w:pPr>
        <w:rPr>
          <w:rFonts w:asciiTheme="minorHAnsi" w:hAnsiTheme="minorHAnsi" w:cstheme="minorHAnsi"/>
          <w:i/>
          <w:iCs/>
          <w:color w:val="1D2936"/>
          <w:sz w:val="33"/>
          <w:szCs w:val="33"/>
        </w:rPr>
      </w:pPr>
      <w:r w:rsidRPr="005A2D27">
        <w:rPr>
          <w:color w:val="1D2936"/>
          <w:sz w:val="33"/>
          <w:szCs w:val="33"/>
        </w:rPr>
        <w:br/>
      </w:r>
      <w:proofErr w:type="spellStart"/>
      <w:r w:rsidRPr="00621BA2">
        <w:rPr>
          <w:rFonts w:asciiTheme="minorHAnsi" w:hAnsiTheme="minorHAnsi" w:cstheme="minorHAnsi"/>
          <w:i/>
          <w:iCs/>
          <w:color w:val="1D2936"/>
        </w:rPr>
        <w:t>Modeh</w:t>
      </w:r>
      <w:proofErr w:type="spellEnd"/>
      <w:r w:rsidRPr="00621BA2">
        <w:rPr>
          <w:rFonts w:asciiTheme="minorHAnsi" w:hAnsiTheme="minorHAnsi" w:cstheme="minorHAnsi"/>
          <w:i/>
          <w:iCs/>
          <w:color w:val="1D2936"/>
        </w:rPr>
        <w:t xml:space="preserve"> ah-nee </w:t>
      </w:r>
      <w:proofErr w:type="spellStart"/>
      <w:r w:rsidRPr="00621BA2">
        <w:rPr>
          <w:rFonts w:asciiTheme="minorHAnsi" w:hAnsiTheme="minorHAnsi" w:cstheme="minorHAnsi"/>
          <w:i/>
          <w:iCs/>
          <w:color w:val="1D2936"/>
        </w:rPr>
        <w:t>lifanecha</w:t>
      </w:r>
      <w:proofErr w:type="spellEnd"/>
      <w:r w:rsidRPr="00621BA2">
        <w:rPr>
          <w:rFonts w:asciiTheme="minorHAnsi" w:hAnsiTheme="minorHAnsi" w:cstheme="minorHAnsi"/>
          <w:i/>
          <w:iCs/>
          <w:color w:val="1D2936"/>
        </w:rPr>
        <w:t>, Ru-</w:t>
      </w:r>
      <w:proofErr w:type="spellStart"/>
      <w:r w:rsidRPr="00621BA2">
        <w:rPr>
          <w:rFonts w:asciiTheme="minorHAnsi" w:hAnsiTheme="minorHAnsi" w:cstheme="minorHAnsi"/>
          <w:i/>
          <w:iCs/>
          <w:color w:val="1D2936"/>
        </w:rPr>
        <w:t>ach</w:t>
      </w:r>
      <w:proofErr w:type="spellEnd"/>
      <w:r w:rsidRPr="00621BA2">
        <w:rPr>
          <w:rFonts w:asciiTheme="minorHAnsi" w:hAnsiTheme="minorHAnsi" w:cstheme="minorHAnsi"/>
          <w:i/>
          <w:iCs/>
          <w:color w:val="1D2936"/>
        </w:rPr>
        <w:t xml:space="preserve"> chai </w:t>
      </w:r>
      <w:proofErr w:type="spellStart"/>
      <w:r w:rsidRPr="00621BA2">
        <w:rPr>
          <w:rFonts w:asciiTheme="minorHAnsi" w:hAnsiTheme="minorHAnsi" w:cstheme="minorHAnsi"/>
          <w:i/>
          <w:iCs/>
          <w:color w:val="1D2936"/>
        </w:rPr>
        <w:t>v’kayam</w:t>
      </w:r>
      <w:proofErr w:type="spellEnd"/>
      <w:r w:rsidRPr="00621BA2">
        <w:rPr>
          <w:rFonts w:asciiTheme="minorHAnsi" w:hAnsiTheme="minorHAnsi" w:cstheme="minorHAnsi"/>
          <w:i/>
          <w:iCs/>
          <w:color w:val="1D2936"/>
        </w:rPr>
        <w:t>, she-</w:t>
      </w:r>
      <w:proofErr w:type="spellStart"/>
      <w:r w:rsidRPr="00621BA2">
        <w:rPr>
          <w:rFonts w:asciiTheme="minorHAnsi" w:hAnsiTheme="minorHAnsi" w:cstheme="minorHAnsi"/>
          <w:i/>
          <w:iCs/>
          <w:color w:val="1D2936"/>
        </w:rPr>
        <w:t>hechezarta</w:t>
      </w:r>
      <w:proofErr w:type="spellEnd"/>
      <w:r w:rsidRPr="00621BA2">
        <w:rPr>
          <w:rFonts w:asciiTheme="minorHAnsi" w:hAnsiTheme="minorHAnsi" w:cstheme="minorHAnsi"/>
          <w:i/>
          <w:iCs/>
          <w:color w:val="1D2936"/>
        </w:rPr>
        <w:t xml:space="preserve"> bee </w:t>
      </w:r>
      <w:proofErr w:type="spellStart"/>
      <w:r w:rsidRPr="00621BA2">
        <w:rPr>
          <w:rFonts w:asciiTheme="minorHAnsi" w:hAnsiTheme="minorHAnsi" w:cstheme="minorHAnsi"/>
          <w:i/>
          <w:iCs/>
          <w:color w:val="1D2936"/>
        </w:rPr>
        <w:t>nishma</w:t>
      </w:r>
      <w:proofErr w:type="spellEnd"/>
      <w:r w:rsidRPr="00621BA2">
        <w:rPr>
          <w:rFonts w:asciiTheme="minorHAnsi" w:hAnsiTheme="minorHAnsi" w:cstheme="minorHAnsi"/>
          <w:i/>
          <w:iCs/>
          <w:color w:val="1D2936"/>
        </w:rPr>
        <w:t xml:space="preserve">-tee </w:t>
      </w:r>
      <w:proofErr w:type="spellStart"/>
      <w:r w:rsidRPr="00621BA2">
        <w:rPr>
          <w:rFonts w:asciiTheme="minorHAnsi" w:hAnsiTheme="minorHAnsi" w:cstheme="minorHAnsi"/>
          <w:i/>
          <w:iCs/>
          <w:color w:val="1D2936"/>
        </w:rPr>
        <w:t>b’chemlah</w:t>
      </w:r>
      <w:proofErr w:type="spellEnd"/>
      <w:r w:rsidRPr="00621BA2">
        <w:rPr>
          <w:rFonts w:asciiTheme="minorHAnsi" w:hAnsiTheme="minorHAnsi" w:cstheme="minorHAnsi"/>
          <w:i/>
          <w:iCs/>
          <w:color w:val="1D2936"/>
        </w:rPr>
        <w:t xml:space="preserve"> </w:t>
      </w:r>
      <w:proofErr w:type="spellStart"/>
      <w:r w:rsidRPr="00621BA2">
        <w:rPr>
          <w:rFonts w:asciiTheme="minorHAnsi" w:hAnsiTheme="minorHAnsi" w:cstheme="minorHAnsi"/>
          <w:i/>
          <w:iCs/>
          <w:color w:val="1D2936"/>
        </w:rPr>
        <w:t>rabbah</w:t>
      </w:r>
      <w:proofErr w:type="spellEnd"/>
      <w:r w:rsidRPr="00621BA2">
        <w:rPr>
          <w:rFonts w:asciiTheme="minorHAnsi" w:hAnsiTheme="minorHAnsi" w:cstheme="minorHAnsi"/>
          <w:i/>
          <w:iCs/>
          <w:color w:val="1D2936"/>
        </w:rPr>
        <w:t xml:space="preserve"> </w:t>
      </w:r>
      <w:proofErr w:type="spellStart"/>
      <w:r w:rsidRPr="00621BA2">
        <w:rPr>
          <w:rFonts w:asciiTheme="minorHAnsi" w:hAnsiTheme="minorHAnsi" w:cstheme="minorHAnsi"/>
          <w:i/>
          <w:iCs/>
          <w:color w:val="1D2936"/>
        </w:rPr>
        <w:t>emunatecha</w:t>
      </w:r>
      <w:proofErr w:type="spellEnd"/>
      <w:r w:rsidRPr="00621BA2">
        <w:rPr>
          <w:rFonts w:asciiTheme="minorHAnsi" w:hAnsiTheme="minorHAnsi" w:cstheme="minorHAnsi"/>
          <w:i/>
          <w:iCs/>
          <w:color w:val="1D2936"/>
        </w:rPr>
        <w:t>.</w:t>
      </w:r>
      <w:r w:rsidRPr="00621BA2">
        <w:rPr>
          <w:rFonts w:asciiTheme="minorHAnsi" w:hAnsiTheme="minorHAnsi" w:cstheme="minorHAnsi"/>
          <w:i/>
          <w:iCs/>
          <w:color w:val="1D2936"/>
          <w:sz w:val="33"/>
          <w:szCs w:val="33"/>
        </w:rPr>
        <w:t> </w:t>
      </w:r>
    </w:p>
    <w:p w14:paraId="7A4C0627" w14:textId="77777777" w:rsidR="00677326" w:rsidRPr="00621BA2" w:rsidRDefault="00677326" w:rsidP="005A2D27">
      <w:pPr>
        <w:rPr>
          <w:rFonts w:asciiTheme="minorHAnsi" w:hAnsiTheme="minorHAnsi" w:cstheme="minorHAnsi"/>
          <w:i/>
          <w:iCs/>
          <w:color w:val="1D2936"/>
          <w:sz w:val="33"/>
          <w:szCs w:val="33"/>
        </w:rPr>
      </w:pPr>
    </w:p>
    <w:p w14:paraId="252F5029" w14:textId="67858614" w:rsidR="005A2D27" w:rsidRPr="00621BA2" w:rsidRDefault="005A2D27" w:rsidP="005A2D27">
      <w:pPr>
        <w:rPr>
          <w:rFonts w:asciiTheme="minorHAnsi" w:hAnsiTheme="minorHAnsi" w:cstheme="minorHAnsi"/>
          <w:color w:val="1D2936"/>
        </w:rPr>
      </w:pPr>
      <w:r w:rsidRPr="00621BA2">
        <w:rPr>
          <w:rFonts w:asciiTheme="minorHAnsi" w:hAnsiTheme="minorHAnsi" w:cstheme="minorHAnsi"/>
          <w:color w:val="1D2936"/>
        </w:rPr>
        <w:t xml:space="preserve">I thank You, living and enduring King, who compassionately retuned my breath, my soul within me. Your faithfulness is great. </w:t>
      </w:r>
    </w:p>
    <w:p w14:paraId="08758CCE" w14:textId="20A75EA7" w:rsidR="003D04C6" w:rsidRDefault="003D04C6" w:rsidP="005A2D27">
      <w:pPr>
        <w:rPr>
          <w:rFonts w:cstheme="minorHAnsi"/>
          <w:color w:val="1D2936"/>
        </w:rPr>
      </w:pPr>
    </w:p>
    <w:p w14:paraId="3FA03BB8" w14:textId="220CECF7" w:rsidR="003D04C6" w:rsidRPr="00BA7F0B" w:rsidRDefault="003D04C6" w:rsidP="00BA7F0B">
      <w:pPr>
        <w:rPr>
          <w:rFonts w:asciiTheme="minorHAnsi" w:hAnsiTheme="minorHAnsi" w:cstheme="minorHAnsi"/>
          <w:b/>
          <w:bCs/>
          <w:color w:val="1D2936"/>
        </w:rPr>
      </w:pPr>
      <w:r w:rsidRPr="00621BA2">
        <w:rPr>
          <w:rFonts w:asciiTheme="minorHAnsi" w:hAnsiTheme="minorHAnsi" w:cstheme="minorHAnsi"/>
          <w:b/>
          <w:bCs/>
          <w:color w:val="1D2936"/>
        </w:rPr>
        <w:t>Case Study #5</w:t>
      </w:r>
      <w:r w:rsidR="008F0369">
        <w:rPr>
          <w:rFonts w:asciiTheme="minorHAnsi" w:hAnsiTheme="minorHAnsi" w:cstheme="minorHAnsi"/>
          <w:b/>
          <w:bCs/>
          <w:color w:val="1D2936"/>
        </w:rPr>
        <w:t xml:space="preserve">- </w:t>
      </w:r>
      <w:proofErr w:type="spellStart"/>
      <w:r w:rsidRPr="008F0369">
        <w:rPr>
          <w:rFonts w:asciiTheme="minorHAnsi" w:hAnsiTheme="minorHAnsi" w:cstheme="minorHAnsi"/>
          <w:b/>
          <w:bCs/>
          <w:i/>
          <w:iCs/>
          <w:color w:val="1D2936"/>
        </w:rPr>
        <w:t>T’fillah</w:t>
      </w:r>
      <w:proofErr w:type="spellEnd"/>
      <w:r w:rsidRPr="008F0369">
        <w:rPr>
          <w:rFonts w:asciiTheme="minorHAnsi" w:hAnsiTheme="minorHAnsi" w:cstheme="minorHAnsi"/>
          <w:b/>
          <w:bCs/>
          <w:color w:val="1D2936"/>
        </w:rPr>
        <w:t xml:space="preserve"> before getting the coronavirus vaccine</w:t>
      </w:r>
      <w:r w:rsidRPr="00621BA2">
        <w:rPr>
          <w:rFonts w:asciiTheme="minorHAnsi" w:hAnsiTheme="minorHAnsi" w:cstheme="minorHAnsi"/>
          <w:color w:val="1D2936"/>
        </w:rPr>
        <w:t xml:space="preserve">—Rabbi Shmuel Eliyahu (Chief Rabbi of </w:t>
      </w:r>
      <w:proofErr w:type="gramStart"/>
      <w:r w:rsidR="008F0369">
        <w:rPr>
          <w:rFonts w:asciiTheme="minorHAnsi" w:hAnsiTheme="minorHAnsi" w:cstheme="minorHAnsi"/>
          <w:color w:val="1D2936"/>
        </w:rPr>
        <w:t>Safed</w:t>
      </w:r>
      <w:r w:rsidRPr="00621BA2">
        <w:rPr>
          <w:rFonts w:asciiTheme="minorHAnsi" w:hAnsiTheme="minorHAnsi" w:cstheme="minorHAnsi"/>
          <w:color w:val="1D2936"/>
        </w:rPr>
        <w:t>)</w:t>
      </w:r>
      <w:r w:rsidR="00BA7F0B">
        <w:rPr>
          <w:rFonts w:asciiTheme="minorHAnsi" w:hAnsiTheme="minorHAnsi" w:cstheme="minorHAnsi"/>
          <w:b/>
          <w:bCs/>
          <w:color w:val="1D2936"/>
        </w:rPr>
        <w:t xml:space="preserve">  </w:t>
      </w:r>
      <w:r w:rsidRPr="00621BA2">
        <w:rPr>
          <w:rFonts w:asciiTheme="minorHAnsi" w:hAnsiTheme="minorHAnsi" w:cstheme="minorHAnsi"/>
          <w:color w:val="1D2936"/>
        </w:rPr>
        <w:t>Composed</w:t>
      </w:r>
      <w:proofErr w:type="gramEnd"/>
      <w:r w:rsidRPr="00621BA2">
        <w:rPr>
          <w:rFonts w:asciiTheme="minorHAnsi" w:hAnsiTheme="minorHAnsi" w:cstheme="minorHAnsi"/>
          <w:color w:val="1D2936"/>
        </w:rPr>
        <w:t xml:space="preserve"> March 2021.</w:t>
      </w:r>
    </w:p>
    <w:p w14:paraId="1BC2EE2F" w14:textId="203847E2" w:rsidR="003D04C6" w:rsidRPr="003D04C6" w:rsidRDefault="003D04C6" w:rsidP="005A2D27">
      <w:pPr>
        <w:rPr>
          <w:rFonts w:cstheme="minorHAnsi"/>
          <w:color w:val="1D2936"/>
          <w:sz w:val="28"/>
          <w:szCs w:val="28"/>
        </w:rPr>
      </w:pPr>
    </w:p>
    <w:p w14:paraId="28B03B76" w14:textId="3D0B2910" w:rsidR="003D04C6" w:rsidRDefault="003D04C6" w:rsidP="003D04C6">
      <w:pPr>
        <w:shd w:val="clear" w:color="auto" w:fill="FFFFFF"/>
        <w:spacing w:before="90" w:after="90"/>
        <w:jc w:val="right"/>
        <w:rPr>
          <w:rFonts w:ascii="Arial" w:hAnsi="Arial" w:cs="Arial"/>
          <w:color w:val="1D2129"/>
          <w:sz w:val="28"/>
          <w:szCs w:val="28"/>
          <w:lang w:bidi="he-IL"/>
        </w:rPr>
      </w:pPr>
      <w:r w:rsidRPr="003D04C6">
        <w:rPr>
          <w:rFonts w:ascii="Arial" w:hAnsi="Arial" w:cs="Arial"/>
          <w:color w:val="1D2129"/>
          <w:sz w:val="28"/>
          <w:szCs w:val="28"/>
          <w:rtl/>
          <w:lang w:bidi="he-IL"/>
        </w:rPr>
        <w:t xml:space="preserve">מודִים אֲנַחְנוּ לָךְ ה' </w:t>
      </w:r>
      <w:proofErr w:type="spellStart"/>
      <w:r w:rsidRPr="003D04C6">
        <w:rPr>
          <w:rFonts w:ascii="Arial" w:hAnsi="Arial" w:cs="Arial"/>
          <w:color w:val="1D2129"/>
          <w:sz w:val="28"/>
          <w:szCs w:val="28"/>
          <w:rtl/>
          <w:lang w:bidi="he-IL"/>
        </w:rPr>
        <w:t>אֱלהֵינו</w:t>
      </w:r>
      <w:proofErr w:type="spellEnd"/>
      <w:r w:rsidRPr="003D04C6">
        <w:rPr>
          <w:rFonts w:ascii="Arial" w:hAnsi="Arial" w:cs="Arial"/>
          <w:color w:val="1D2129"/>
          <w:sz w:val="28"/>
          <w:szCs w:val="28"/>
          <w:rtl/>
          <w:lang w:bidi="he-IL"/>
        </w:rPr>
        <w:t xml:space="preserve">ּ </w:t>
      </w:r>
      <w:proofErr w:type="spellStart"/>
      <w:r w:rsidRPr="003D04C6">
        <w:rPr>
          <w:rFonts w:ascii="Arial" w:hAnsi="Arial" w:cs="Arial"/>
          <w:color w:val="1D2129"/>
          <w:sz w:val="28"/>
          <w:szCs w:val="28"/>
          <w:rtl/>
          <w:lang w:bidi="he-IL"/>
        </w:rPr>
        <w:t>וֵאלהֵי</w:t>
      </w:r>
      <w:proofErr w:type="spellEnd"/>
      <w:r w:rsidRPr="003D04C6">
        <w:rPr>
          <w:rFonts w:ascii="Arial" w:hAnsi="Arial" w:cs="Arial"/>
          <w:color w:val="1D2129"/>
          <w:sz w:val="28"/>
          <w:szCs w:val="28"/>
          <w:rtl/>
          <w:lang w:bidi="he-IL"/>
        </w:rPr>
        <w:t xml:space="preserve"> אֲבותֵינוּ </w:t>
      </w:r>
      <w:proofErr w:type="spellStart"/>
      <w:r w:rsidRPr="003D04C6">
        <w:rPr>
          <w:rFonts w:ascii="Arial" w:hAnsi="Arial" w:cs="Arial"/>
          <w:color w:val="1D2129"/>
          <w:sz w:val="28"/>
          <w:szCs w:val="28"/>
          <w:rtl/>
          <w:lang w:bidi="he-IL"/>
        </w:rPr>
        <w:t>אֱלהֵי</w:t>
      </w:r>
      <w:proofErr w:type="spellEnd"/>
      <w:r w:rsidRPr="003D04C6">
        <w:rPr>
          <w:rFonts w:ascii="Arial" w:hAnsi="Arial" w:cs="Arial"/>
          <w:color w:val="1D2129"/>
          <w:sz w:val="28"/>
          <w:szCs w:val="28"/>
          <w:rtl/>
          <w:lang w:bidi="he-IL"/>
        </w:rPr>
        <w:t xml:space="preserve"> כָל בָּשָׂר. בּוֹרֵא רְפוּאוֹת. שאַתָּה חונֵן לְאָדָם דַּעַת וּמְלַמֵּד לֶאֱנושׁ בִּינָה </w:t>
      </w:r>
      <w:proofErr w:type="spellStart"/>
      <w:r w:rsidRPr="003D04C6">
        <w:rPr>
          <w:rFonts w:ascii="Arial" w:hAnsi="Arial" w:cs="Arial"/>
          <w:color w:val="1D2129"/>
          <w:sz w:val="28"/>
          <w:szCs w:val="28"/>
          <w:rtl/>
          <w:lang w:bidi="he-IL"/>
        </w:rPr>
        <w:t>לִמְצֹא</w:t>
      </w:r>
      <w:proofErr w:type="spellEnd"/>
      <w:r w:rsidRPr="003D04C6">
        <w:rPr>
          <w:rFonts w:ascii="Arial" w:hAnsi="Arial" w:cs="Arial"/>
          <w:color w:val="1D2129"/>
          <w:sz w:val="28"/>
          <w:szCs w:val="28"/>
          <w:rtl/>
          <w:lang w:bidi="he-IL"/>
        </w:rPr>
        <w:t xml:space="preserve"> וּלְהַמְצִיא חִסּוּן לַמַּגֵּפָה. יְהִי רָצוֹן מִלְּפָנֶיךָ שֶׁהַחִסּוּן הַזֶּה יִמְנַע אֶת הִתְפַּשְּׁטוּת הַמַּגֵּפָה וְיַצִּיל חַיִּים שֶׁל אַלְפֵי רְבָבוֹת בָּעוֹלָם כֻּלּוֹ</w:t>
      </w:r>
    </w:p>
    <w:p w14:paraId="7156B374" w14:textId="0BE5D565" w:rsidR="003D04C6" w:rsidRPr="003D04C6" w:rsidRDefault="003D04C6" w:rsidP="003D04C6">
      <w:pPr>
        <w:shd w:val="clear" w:color="auto" w:fill="FFFFFF"/>
        <w:spacing w:before="90" w:after="90"/>
        <w:jc w:val="center"/>
        <w:rPr>
          <w:rFonts w:ascii="Arial" w:hAnsi="Arial" w:cs="Arial"/>
          <w:color w:val="1D2129"/>
          <w:sz w:val="28"/>
          <w:szCs w:val="28"/>
        </w:rPr>
      </w:pPr>
    </w:p>
    <w:p w14:paraId="262F5DF5" w14:textId="77777777" w:rsidR="003D04C6" w:rsidRPr="003D04C6" w:rsidRDefault="003D04C6" w:rsidP="003D04C6">
      <w:pPr>
        <w:shd w:val="clear" w:color="auto" w:fill="FFFFFF"/>
        <w:spacing w:before="90" w:after="90"/>
        <w:jc w:val="right"/>
        <w:rPr>
          <w:rFonts w:ascii="Arial" w:hAnsi="Arial" w:cs="Arial"/>
          <w:color w:val="1D2129"/>
          <w:sz w:val="28"/>
          <w:szCs w:val="28"/>
        </w:rPr>
      </w:pPr>
      <w:r w:rsidRPr="003D04C6">
        <w:rPr>
          <w:rFonts w:ascii="Arial" w:hAnsi="Arial" w:cs="Arial"/>
          <w:color w:val="1D2129"/>
          <w:sz w:val="28"/>
          <w:szCs w:val="28"/>
          <w:rtl/>
          <w:lang w:bidi="he-IL"/>
        </w:rPr>
        <w:t xml:space="preserve">אָנָּא ה' שְׁלַח רְפוּאָה שְׁלֵמָה לְכָל חולֵי עַמֶּךָ. הִצִּילָנוּ מִכָּל תּוֹפְעוֹת </w:t>
      </w:r>
      <w:proofErr w:type="spellStart"/>
      <w:r w:rsidRPr="003D04C6">
        <w:rPr>
          <w:rFonts w:ascii="Arial" w:hAnsi="Arial" w:cs="Arial"/>
          <w:color w:val="1D2129"/>
          <w:sz w:val="28"/>
          <w:szCs w:val="28"/>
          <w:rtl/>
          <w:lang w:bidi="he-IL"/>
        </w:rPr>
        <w:t>הַלְּוַאי</w:t>
      </w:r>
      <w:proofErr w:type="spellEnd"/>
      <w:r w:rsidRPr="003D04C6">
        <w:rPr>
          <w:rFonts w:ascii="Arial" w:hAnsi="Arial" w:cs="Arial"/>
          <w:color w:val="1D2129"/>
          <w:sz w:val="28"/>
          <w:szCs w:val="28"/>
          <w:rtl/>
          <w:lang w:bidi="he-IL"/>
        </w:rPr>
        <w:t xml:space="preserve">, רְפָאֵנוּ ה' וְנֵרָפֵא הושִׁיעֵנוּ וְנִוָּשֵׁעָה כִּי </w:t>
      </w:r>
      <w:proofErr w:type="spellStart"/>
      <w:r w:rsidRPr="003D04C6">
        <w:rPr>
          <w:rFonts w:ascii="Arial" w:hAnsi="Arial" w:cs="Arial"/>
          <w:color w:val="1D2129"/>
          <w:sz w:val="28"/>
          <w:szCs w:val="28"/>
          <w:rtl/>
          <w:lang w:bidi="he-IL"/>
        </w:rPr>
        <w:t>תְהִלָּתֵנו</w:t>
      </w:r>
      <w:proofErr w:type="spellEnd"/>
      <w:r w:rsidRPr="003D04C6">
        <w:rPr>
          <w:rFonts w:ascii="Arial" w:hAnsi="Arial" w:cs="Arial"/>
          <w:color w:val="1D2129"/>
          <w:sz w:val="28"/>
          <w:szCs w:val="28"/>
          <w:rtl/>
          <w:lang w:bidi="he-IL"/>
        </w:rPr>
        <w:t>ּ אָתָּה. וְהַעֲלֶה אֲרוּכָה וּמַרְפֵּא לְכָל תַּחֲלוּאֵינוּ. וּלְכָל מַכְאובֵינוּ וּלְכָל מַכּותֵינוּ. כִּי אֵל רופֵא רַחְמָן וְנֶאֱמָן אָתָּה. יִהְיוּ לְרָצון אִמְרֵי פִי וְהֶגְיון לִבִּי לְפָנֶיךָ. ה' צוּרִי וְגאֲלִי</w:t>
      </w:r>
      <w:r w:rsidRPr="003D04C6">
        <w:rPr>
          <w:rFonts w:ascii="Arial" w:hAnsi="Arial" w:cs="Arial"/>
          <w:color w:val="1D2129"/>
          <w:sz w:val="28"/>
          <w:szCs w:val="28"/>
        </w:rPr>
        <w:t>.</w:t>
      </w:r>
    </w:p>
    <w:p w14:paraId="2A2A7588" w14:textId="64EB8423" w:rsidR="003D04C6" w:rsidRPr="00FD43BB" w:rsidRDefault="003D04C6" w:rsidP="005A2D27">
      <w:pPr>
        <w:rPr>
          <w:rFonts w:asciiTheme="minorHAnsi" w:hAnsiTheme="minorHAnsi" w:cstheme="minorHAnsi"/>
          <w:color w:val="1D2936"/>
        </w:rPr>
      </w:pPr>
      <w:r w:rsidRPr="00FD43BB">
        <w:rPr>
          <w:rFonts w:asciiTheme="minorHAnsi" w:hAnsiTheme="minorHAnsi" w:cstheme="minorHAnsi"/>
          <w:color w:val="1D2936"/>
        </w:rPr>
        <w:lastRenderedPageBreak/>
        <w:t xml:space="preserve">We thank You our God and God of our ancestors, the God of all </w:t>
      </w:r>
      <w:r w:rsidR="00FD43BB" w:rsidRPr="00FD43BB">
        <w:rPr>
          <w:rFonts w:asciiTheme="minorHAnsi" w:hAnsiTheme="minorHAnsi" w:cstheme="minorHAnsi"/>
          <w:color w:val="1D2936"/>
        </w:rPr>
        <w:t>flesh, the</w:t>
      </w:r>
      <w:r w:rsidRPr="00FD43BB">
        <w:rPr>
          <w:rFonts w:asciiTheme="minorHAnsi" w:hAnsiTheme="minorHAnsi" w:cstheme="minorHAnsi"/>
          <w:color w:val="1D2936"/>
        </w:rPr>
        <w:t xml:space="preserve"> Creator of medicines</w:t>
      </w:r>
      <w:r w:rsidR="00FD43BB" w:rsidRPr="00FD43BB">
        <w:rPr>
          <w:rFonts w:asciiTheme="minorHAnsi" w:hAnsiTheme="minorHAnsi" w:cstheme="minorHAnsi"/>
          <w:color w:val="1D2936"/>
        </w:rPr>
        <w:t xml:space="preserve"> that </w:t>
      </w:r>
      <w:r w:rsidRPr="00FD43BB">
        <w:rPr>
          <w:rFonts w:asciiTheme="minorHAnsi" w:hAnsiTheme="minorHAnsi" w:cstheme="minorHAnsi"/>
          <w:color w:val="1D2936"/>
        </w:rPr>
        <w:t>You imbue human</w:t>
      </w:r>
      <w:r w:rsidR="00FD43BB" w:rsidRPr="00FD43BB">
        <w:rPr>
          <w:rFonts w:asciiTheme="minorHAnsi" w:hAnsiTheme="minorHAnsi" w:cstheme="minorHAnsi"/>
          <w:color w:val="1D2936"/>
        </w:rPr>
        <w:t xml:space="preserve">kind </w:t>
      </w:r>
      <w:r w:rsidRPr="00FD43BB">
        <w:rPr>
          <w:rFonts w:asciiTheme="minorHAnsi" w:hAnsiTheme="minorHAnsi" w:cstheme="minorHAnsi"/>
          <w:color w:val="1D2936"/>
        </w:rPr>
        <w:t xml:space="preserve">with knowledge and </w:t>
      </w:r>
      <w:r w:rsidR="00FD43BB" w:rsidRPr="00FD43BB">
        <w:rPr>
          <w:rFonts w:asciiTheme="minorHAnsi" w:hAnsiTheme="minorHAnsi" w:cstheme="minorHAnsi"/>
          <w:color w:val="1D2936"/>
        </w:rPr>
        <w:t>imbue</w:t>
      </w:r>
      <w:r w:rsidRPr="00FD43BB">
        <w:rPr>
          <w:rFonts w:asciiTheme="minorHAnsi" w:hAnsiTheme="minorHAnsi" w:cstheme="minorHAnsi"/>
          <w:color w:val="1D2936"/>
        </w:rPr>
        <w:t xml:space="preserve"> human</w:t>
      </w:r>
      <w:r w:rsidR="00FD43BB" w:rsidRPr="00FD43BB">
        <w:rPr>
          <w:rFonts w:asciiTheme="minorHAnsi" w:hAnsiTheme="minorHAnsi" w:cstheme="minorHAnsi"/>
          <w:color w:val="1D2936"/>
        </w:rPr>
        <w:t>ity</w:t>
      </w:r>
      <w:r w:rsidRPr="00FD43BB">
        <w:rPr>
          <w:rFonts w:asciiTheme="minorHAnsi" w:hAnsiTheme="minorHAnsi" w:cstheme="minorHAnsi"/>
          <w:color w:val="1D2936"/>
        </w:rPr>
        <w:t xml:space="preserve"> the understanding to create a vaccine against this p</w:t>
      </w:r>
      <w:r w:rsidR="00FD43BB" w:rsidRPr="00FD43BB">
        <w:rPr>
          <w:rFonts w:asciiTheme="minorHAnsi" w:hAnsiTheme="minorHAnsi" w:cstheme="minorHAnsi"/>
          <w:color w:val="1D2936"/>
        </w:rPr>
        <w:t>andemic</w:t>
      </w:r>
      <w:r w:rsidRPr="00FD43BB">
        <w:rPr>
          <w:rFonts w:asciiTheme="minorHAnsi" w:hAnsiTheme="minorHAnsi" w:cstheme="minorHAnsi"/>
          <w:color w:val="1D2936"/>
        </w:rPr>
        <w:t xml:space="preserve">.  May it be your will that this vaccine will prevent the spread of the </w:t>
      </w:r>
      <w:r w:rsidR="00FD43BB" w:rsidRPr="00FD43BB">
        <w:rPr>
          <w:rFonts w:asciiTheme="minorHAnsi" w:hAnsiTheme="minorHAnsi" w:cstheme="minorHAnsi"/>
          <w:color w:val="1D2936"/>
        </w:rPr>
        <w:t>pandemic</w:t>
      </w:r>
      <w:r w:rsidRPr="00FD43BB">
        <w:rPr>
          <w:rFonts w:asciiTheme="minorHAnsi" w:hAnsiTheme="minorHAnsi" w:cstheme="minorHAnsi"/>
          <w:color w:val="1D2936"/>
        </w:rPr>
        <w:t xml:space="preserve"> and will save the lives of many thousands throughout the world.</w:t>
      </w:r>
    </w:p>
    <w:p w14:paraId="156B1D10" w14:textId="4946B59F" w:rsidR="00FD43BB" w:rsidRPr="00FD43BB" w:rsidRDefault="00FD43BB" w:rsidP="005A2D27">
      <w:pPr>
        <w:rPr>
          <w:rFonts w:asciiTheme="minorHAnsi" w:hAnsiTheme="minorHAnsi" w:cstheme="minorHAnsi"/>
          <w:color w:val="1D2936"/>
        </w:rPr>
      </w:pPr>
    </w:p>
    <w:p w14:paraId="38B26130" w14:textId="77777777" w:rsidR="00FD43BB" w:rsidRPr="00FD43BB" w:rsidRDefault="00FD43BB" w:rsidP="005A2D27">
      <w:pPr>
        <w:rPr>
          <w:rFonts w:asciiTheme="minorHAnsi" w:hAnsiTheme="minorHAnsi" w:cstheme="minorHAnsi"/>
          <w:color w:val="1D2936"/>
        </w:rPr>
      </w:pPr>
    </w:p>
    <w:p w14:paraId="1DD792AA" w14:textId="19F42FC6" w:rsidR="005A2D27" w:rsidRPr="00621BA2" w:rsidRDefault="003D04C6" w:rsidP="00621BA2">
      <w:pPr>
        <w:rPr>
          <w:rFonts w:asciiTheme="minorHAnsi" w:hAnsiTheme="minorHAnsi" w:cstheme="minorHAnsi"/>
          <w:color w:val="105689"/>
          <w:sz w:val="36"/>
          <w:szCs w:val="36"/>
        </w:rPr>
      </w:pPr>
      <w:r w:rsidRPr="00621BA2">
        <w:rPr>
          <w:rFonts w:asciiTheme="minorHAnsi" w:hAnsiTheme="minorHAnsi" w:cstheme="minorHAnsi"/>
          <w:color w:val="1D2936"/>
        </w:rPr>
        <w:t xml:space="preserve">Please, God, send complete healing to </w:t>
      </w:r>
      <w:r w:rsidR="00621BA2" w:rsidRPr="00621BA2">
        <w:rPr>
          <w:rFonts w:asciiTheme="minorHAnsi" w:hAnsiTheme="minorHAnsi" w:cstheme="minorHAnsi"/>
          <w:color w:val="1D2936"/>
        </w:rPr>
        <w:t>the sick of your people</w:t>
      </w:r>
      <w:r w:rsidRPr="00621BA2">
        <w:rPr>
          <w:rFonts w:asciiTheme="minorHAnsi" w:hAnsiTheme="minorHAnsi" w:cstheme="minorHAnsi"/>
          <w:color w:val="1D2936"/>
        </w:rPr>
        <w:t xml:space="preserve">.  Save us from </w:t>
      </w:r>
      <w:r w:rsidR="00621BA2" w:rsidRPr="00621BA2">
        <w:rPr>
          <w:rFonts w:asciiTheme="minorHAnsi" w:hAnsiTheme="minorHAnsi" w:cstheme="minorHAnsi"/>
          <w:color w:val="1D2936"/>
        </w:rPr>
        <w:t>all side effects.</w:t>
      </w:r>
      <w:r w:rsidRPr="00621BA2">
        <w:rPr>
          <w:rFonts w:asciiTheme="minorHAnsi" w:hAnsiTheme="minorHAnsi" w:cstheme="minorHAnsi"/>
          <w:color w:val="1D2936"/>
        </w:rPr>
        <w:t xml:space="preserve"> </w:t>
      </w:r>
      <w:r w:rsidR="00621BA2" w:rsidRPr="00621BA2">
        <w:rPr>
          <w:rFonts w:asciiTheme="minorHAnsi" w:hAnsiTheme="minorHAnsi" w:cstheme="minorHAnsi"/>
          <w:color w:val="1D2936"/>
        </w:rPr>
        <w:t>H</w:t>
      </w:r>
      <w:r w:rsidRPr="00621BA2">
        <w:rPr>
          <w:rFonts w:asciiTheme="minorHAnsi" w:hAnsiTheme="minorHAnsi" w:cstheme="minorHAnsi"/>
          <w:color w:val="1D2936"/>
        </w:rPr>
        <w:t xml:space="preserve">eal us, God, and we will be healed.  Save us and we will be saved because you are our </w:t>
      </w:r>
      <w:r w:rsidR="00621BA2" w:rsidRPr="00621BA2">
        <w:rPr>
          <w:rFonts w:asciiTheme="minorHAnsi" w:hAnsiTheme="minorHAnsi" w:cstheme="minorHAnsi"/>
          <w:color w:val="1D2936"/>
        </w:rPr>
        <w:t>praise</w:t>
      </w:r>
      <w:r w:rsidRPr="00621BA2">
        <w:rPr>
          <w:rFonts w:asciiTheme="minorHAnsi" w:hAnsiTheme="minorHAnsi" w:cstheme="minorHAnsi"/>
          <w:color w:val="1D2936"/>
        </w:rPr>
        <w:t xml:space="preserve">.  </w:t>
      </w:r>
      <w:r w:rsidR="00621BA2" w:rsidRPr="00621BA2">
        <w:rPr>
          <w:rFonts w:asciiTheme="minorHAnsi" w:hAnsiTheme="minorHAnsi" w:cstheme="minorHAnsi"/>
          <w:color w:val="1D2936"/>
        </w:rPr>
        <w:t>Grant healing and cure for all our sicknesses and pains and troubles.</w:t>
      </w:r>
      <w:r w:rsidR="00621BA2">
        <w:rPr>
          <w:rFonts w:asciiTheme="minorHAnsi" w:hAnsiTheme="minorHAnsi" w:cstheme="minorHAnsi"/>
          <w:color w:val="1D2936"/>
        </w:rPr>
        <w:t xml:space="preserve"> </w:t>
      </w:r>
      <w:r w:rsidR="00621BA2" w:rsidRPr="00621BA2">
        <w:rPr>
          <w:rFonts w:asciiTheme="minorHAnsi" w:hAnsiTheme="minorHAnsi" w:cstheme="minorHAnsi"/>
          <w:color w:val="1D2936"/>
        </w:rPr>
        <w:t xml:space="preserve"> For You are a compassionate and faithful healer, O</w:t>
      </w:r>
      <w:r w:rsidR="00FD43BB" w:rsidRPr="00621BA2">
        <w:rPr>
          <w:rFonts w:asciiTheme="minorHAnsi" w:hAnsiTheme="minorHAnsi" w:cstheme="minorHAnsi"/>
          <w:color w:val="1D2936"/>
        </w:rPr>
        <w:t xml:space="preserve"> God</w:t>
      </w:r>
      <w:r w:rsidR="00621BA2" w:rsidRPr="00621BA2">
        <w:rPr>
          <w:rFonts w:asciiTheme="minorHAnsi" w:hAnsiTheme="minorHAnsi" w:cstheme="minorHAnsi"/>
          <w:color w:val="1D2936"/>
        </w:rPr>
        <w:t>.</w:t>
      </w:r>
      <w:r w:rsidR="00FD43BB" w:rsidRPr="00621BA2">
        <w:rPr>
          <w:rFonts w:asciiTheme="minorHAnsi" w:hAnsiTheme="minorHAnsi" w:cstheme="minorHAnsi"/>
          <w:color w:val="1D2936"/>
        </w:rPr>
        <w:t xml:space="preserve"> </w:t>
      </w:r>
      <w:r w:rsidR="00621BA2" w:rsidRPr="00621BA2">
        <w:rPr>
          <w:rFonts w:asciiTheme="minorHAnsi" w:hAnsiTheme="minorHAnsi" w:cstheme="minorHAnsi"/>
          <w:color w:val="1D2936"/>
        </w:rPr>
        <w:t>May the words of my mouth and the meditations of my heart find favor before You, Lord, my Rock and Redeemer.</w:t>
      </w:r>
    </w:p>
    <w:p w14:paraId="5FA21397" w14:textId="77777777" w:rsidR="005A2D27" w:rsidRPr="005A2D27" w:rsidRDefault="005A2D27" w:rsidP="005A2D27">
      <w:pPr>
        <w:rPr>
          <w:rFonts w:cstheme="minorHAnsi"/>
        </w:rPr>
      </w:pPr>
    </w:p>
    <w:p w14:paraId="3D73F018" w14:textId="77777777" w:rsidR="00930A9F" w:rsidRDefault="00930A9F" w:rsidP="00222063">
      <w:pPr>
        <w:rPr>
          <w:rFonts w:asciiTheme="minorHAnsi" w:hAnsiTheme="minorHAnsi" w:cstheme="minorHAnsi"/>
          <w:b/>
          <w:bCs/>
          <w:u w:val="single"/>
        </w:rPr>
      </w:pPr>
    </w:p>
    <w:p w14:paraId="46CF55AF" w14:textId="77777777" w:rsidR="00930A9F" w:rsidRDefault="00930A9F" w:rsidP="00222063">
      <w:pPr>
        <w:rPr>
          <w:rFonts w:asciiTheme="minorHAnsi" w:hAnsiTheme="minorHAnsi" w:cstheme="minorHAnsi"/>
          <w:b/>
          <w:bCs/>
          <w:u w:val="single"/>
        </w:rPr>
      </w:pPr>
    </w:p>
    <w:p w14:paraId="5C632464" w14:textId="77777777" w:rsidR="00930A9F" w:rsidRDefault="00930A9F" w:rsidP="00222063">
      <w:pPr>
        <w:rPr>
          <w:rFonts w:asciiTheme="minorHAnsi" w:hAnsiTheme="minorHAnsi" w:cstheme="minorHAnsi"/>
          <w:b/>
          <w:bCs/>
          <w:u w:val="single"/>
        </w:rPr>
      </w:pPr>
    </w:p>
    <w:p w14:paraId="308CC0B2" w14:textId="77777777" w:rsidR="00930A9F" w:rsidRDefault="00930A9F" w:rsidP="00222063">
      <w:pPr>
        <w:rPr>
          <w:rFonts w:asciiTheme="minorHAnsi" w:hAnsiTheme="minorHAnsi" w:cstheme="minorHAnsi"/>
          <w:b/>
          <w:bCs/>
          <w:u w:val="single"/>
        </w:rPr>
      </w:pPr>
    </w:p>
    <w:p w14:paraId="1C440FD3" w14:textId="77777777" w:rsidR="00930A9F" w:rsidRDefault="00930A9F" w:rsidP="00222063">
      <w:pPr>
        <w:rPr>
          <w:rFonts w:asciiTheme="minorHAnsi" w:hAnsiTheme="minorHAnsi" w:cstheme="minorHAnsi"/>
          <w:b/>
          <w:bCs/>
          <w:u w:val="single"/>
        </w:rPr>
      </w:pPr>
    </w:p>
    <w:p w14:paraId="339D4956" w14:textId="77777777" w:rsidR="00930A9F" w:rsidRDefault="00930A9F" w:rsidP="00222063">
      <w:pPr>
        <w:rPr>
          <w:rFonts w:asciiTheme="minorHAnsi" w:hAnsiTheme="minorHAnsi" w:cstheme="minorHAnsi"/>
          <w:b/>
          <w:bCs/>
          <w:u w:val="single"/>
        </w:rPr>
      </w:pPr>
    </w:p>
    <w:p w14:paraId="61E0B10A" w14:textId="77777777" w:rsidR="00930A9F" w:rsidRDefault="00930A9F" w:rsidP="00222063">
      <w:pPr>
        <w:rPr>
          <w:rFonts w:asciiTheme="minorHAnsi" w:hAnsiTheme="minorHAnsi" w:cstheme="minorHAnsi"/>
          <w:b/>
          <w:bCs/>
          <w:u w:val="single"/>
        </w:rPr>
      </w:pPr>
    </w:p>
    <w:p w14:paraId="60158E6A" w14:textId="77777777" w:rsidR="00930A9F" w:rsidRDefault="00930A9F" w:rsidP="00222063">
      <w:pPr>
        <w:rPr>
          <w:rFonts w:asciiTheme="minorHAnsi" w:hAnsiTheme="minorHAnsi" w:cstheme="minorHAnsi"/>
          <w:b/>
          <w:bCs/>
          <w:u w:val="single"/>
        </w:rPr>
      </w:pPr>
    </w:p>
    <w:p w14:paraId="07CA1443" w14:textId="77777777" w:rsidR="00930A9F" w:rsidRDefault="00930A9F" w:rsidP="00222063">
      <w:pPr>
        <w:rPr>
          <w:rFonts w:asciiTheme="minorHAnsi" w:hAnsiTheme="minorHAnsi" w:cstheme="minorHAnsi"/>
          <w:b/>
          <w:bCs/>
          <w:u w:val="single"/>
        </w:rPr>
      </w:pPr>
    </w:p>
    <w:p w14:paraId="0E886DFA" w14:textId="77777777" w:rsidR="00930A9F" w:rsidRDefault="00930A9F" w:rsidP="00222063">
      <w:pPr>
        <w:rPr>
          <w:rFonts w:asciiTheme="minorHAnsi" w:hAnsiTheme="minorHAnsi" w:cstheme="minorHAnsi"/>
          <w:b/>
          <w:bCs/>
          <w:u w:val="single"/>
        </w:rPr>
      </w:pPr>
    </w:p>
    <w:p w14:paraId="6626699F" w14:textId="77777777" w:rsidR="00930A9F" w:rsidRDefault="00930A9F" w:rsidP="00222063">
      <w:pPr>
        <w:rPr>
          <w:rFonts w:asciiTheme="minorHAnsi" w:hAnsiTheme="minorHAnsi" w:cstheme="minorHAnsi"/>
          <w:b/>
          <w:bCs/>
          <w:u w:val="single"/>
        </w:rPr>
      </w:pPr>
    </w:p>
    <w:p w14:paraId="50F7626D" w14:textId="77777777" w:rsidR="00930A9F" w:rsidRDefault="00930A9F" w:rsidP="00222063">
      <w:pPr>
        <w:rPr>
          <w:rFonts w:asciiTheme="minorHAnsi" w:hAnsiTheme="minorHAnsi" w:cstheme="minorHAnsi"/>
          <w:b/>
          <w:bCs/>
          <w:u w:val="single"/>
        </w:rPr>
      </w:pPr>
    </w:p>
    <w:p w14:paraId="1D759D4B" w14:textId="77777777" w:rsidR="00930A9F" w:rsidRDefault="00930A9F" w:rsidP="00222063">
      <w:pPr>
        <w:rPr>
          <w:rFonts w:asciiTheme="minorHAnsi" w:hAnsiTheme="minorHAnsi" w:cstheme="minorHAnsi"/>
          <w:b/>
          <w:bCs/>
          <w:u w:val="single"/>
        </w:rPr>
      </w:pPr>
    </w:p>
    <w:p w14:paraId="1B48AE09" w14:textId="77777777" w:rsidR="00930A9F" w:rsidRDefault="00930A9F" w:rsidP="00222063">
      <w:pPr>
        <w:rPr>
          <w:rFonts w:asciiTheme="minorHAnsi" w:hAnsiTheme="minorHAnsi" w:cstheme="minorHAnsi"/>
          <w:b/>
          <w:bCs/>
          <w:u w:val="single"/>
        </w:rPr>
      </w:pPr>
    </w:p>
    <w:p w14:paraId="6C83E031" w14:textId="77777777" w:rsidR="00930A9F" w:rsidRDefault="00930A9F" w:rsidP="00222063">
      <w:pPr>
        <w:rPr>
          <w:rFonts w:asciiTheme="minorHAnsi" w:hAnsiTheme="minorHAnsi" w:cstheme="minorHAnsi"/>
          <w:b/>
          <w:bCs/>
          <w:u w:val="single"/>
        </w:rPr>
      </w:pPr>
    </w:p>
    <w:p w14:paraId="26381271" w14:textId="77777777" w:rsidR="00930A9F" w:rsidRDefault="00930A9F" w:rsidP="00222063">
      <w:pPr>
        <w:rPr>
          <w:rFonts w:asciiTheme="minorHAnsi" w:hAnsiTheme="minorHAnsi" w:cstheme="minorHAnsi"/>
          <w:b/>
          <w:bCs/>
          <w:u w:val="single"/>
        </w:rPr>
      </w:pPr>
    </w:p>
    <w:p w14:paraId="30D961DD" w14:textId="77777777" w:rsidR="00930A9F" w:rsidRDefault="00930A9F" w:rsidP="00222063">
      <w:pPr>
        <w:rPr>
          <w:rFonts w:asciiTheme="minorHAnsi" w:hAnsiTheme="minorHAnsi" w:cstheme="minorHAnsi"/>
          <w:b/>
          <w:bCs/>
          <w:u w:val="single"/>
        </w:rPr>
      </w:pPr>
    </w:p>
    <w:p w14:paraId="7FD12CFB" w14:textId="77777777" w:rsidR="00930A9F" w:rsidRDefault="00930A9F" w:rsidP="00222063">
      <w:pPr>
        <w:rPr>
          <w:rFonts w:asciiTheme="minorHAnsi" w:hAnsiTheme="minorHAnsi" w:cstheme="minorHAnsi"/>
          <w:b/>
          <w:bCs/>
          <w:u w:val="single"/>
        </w:rPr>
      </w:pPr>
    </w:p>
    <w:p w14:paraId="1B2E2C07" w14:textId="77777777" w:rsidR="00930A9F" w:rsidRDefault="00930A9F" w:rsidP="00222063">
      <w:pPr>
        <w:rPr>
          <w:rFonts w:asciiTheme="minorHAnsi" w:hAnsiTheme="minorHAnsi" w:cstheme="minorHAnsi"/>
          <w:b/>
          <w:bCs/>
          <w:u w:val="single"/>
        </w:rPr>
      </w:pPr>
    </w:p>
    <w:p w14:paraId="3FB84A68" w14:textId="77777777" w:rsidR="00930A9F" w:rsidRDefault="00930A9F" w:rsidP="00222063">
      <w:pPr>
        <w:rPr>
          <w:rFonts w:asciiTheme="minorHAnsi" w:hAnsiTheme="minorHAnsi" w:cstheme="minorHAnsi"/>
          <w:b/>
          <w:bCs/>
          <w:u w:val="single"/>
        </w:rPr>
      </w:pPr>
    </w:p>
    <w:p w14:paraId="76BA8FCA" w14:textId="77777777" w:rsidR="00930A9F" w:rsidRDefault="00930A9F" w:rsidP="00222063">
      <w:pPr>
        <w:rPr>
          <w:rFonts w:asciiTheme="minorHAnsi" w:hAnsiTheme="minorHAnsi" w:cstheme="minorHAnsi"/>
          <w:b/>
          <w:bCs/>
          <w:u w:val="single"/>
        </w:rPr>
      </w:pPr>
    </w:p>
    <w:p w14:paraId="078BEDD5" w14:textId="77777777" w:rsidR="00930A9F" w:rsidRDefault="00930A9F" w:rsidP="00222063">
      <w:pPr>
        <w:rPr>
          <w:rFonts w:asciiTheme="minorHAnsi" w:hAnsiTheme="minorHAnsi" w:cstheme="minorHAnsi"/>
          <w:b/>
          <w:bCs/>
          <w:u w:val="single"/>
        </w:rPr>
      </w:pPr>
    </w:p>
    <w:p w14:paraId="26BBA918" w14:textId="77777777" w:rsidR="00930A9F" w:rsidRDefault="00930A9F" w:rsidP="00222063">
      <w:pPr>
        <w:rPr>
          <w:rFonts w:asciiTheme="minorHAnsi" w:hAnsiTheme="minorHAnsi" w:cstheme="minorHAnsi"/>
          <w:b/>
          <w:bCs/>
          <w:u w:val="single"/>
        </w:rPr>
      </w:pPr>
    </w:p>
    <w:p w14:paraId="6D3599D8" w14:textId="77777777" w:rsidR="00930A9F" w:rsidRDefault="00930A9F" w:rsidP="00222063">
      <w:pPr>
        <w:rPr>
          <w:rFonts w:asciiTheme="minorHAnsi" w:hAnsiTheme="minorHAnsi" w:cstheme="minorHAnsi"/>
          <w:b/>
          <w:bCs/>
          <w:u w:val="single"/>
        </w:rPr>
      </w:pPr>
    </w:p>
    <w:p w14:paraId="2ADA0AB0" w14:textId="77777777" w:rsidR="00930A9F" w:rsidRDefault="00930A9F" w:rsidP="00222063">
      <w:pPr>
        <w:rPr>
          <w:rFonts w:asciiTheme="minorHAnsi" w:hAnsiTheme="minorHAnsi" w:cstheme="minorHAnsi"/>
          <w:b/>
          <w:bCs/>
          <w:u w:val="single"/>
        </w:rPr>
      </w:pPr>
    </w:p>
    <w:p w14:paraId="5B3883B8" w14:textId="77777777" w:rsidR="00930A9F" w:rsidRDefault="00930A9F" w:rsidP="00222063">
      <w:pPr>
        <w:rPr>
          <w:rFonts w:asciiTheme="minorHAnsi" w:hAnsiTheme="minorHAnsi" w:cstheme="minorHAnsi"/>
          <w:b/>
          <w:bCs/>
          <w:u w:val="single"/>
        </w:rPr>
      </w:pPr>
    </w:p>
    <w:p w14:paraId="10BFE20C" w14:textId="77777777" w:rsidR="00930A9F" w:rsidRDefault="00930A9F" w:rsidP="00222063">
      <w:pPr>
        <w:rPr>
          <w:rFonts w:asciiTheme="minorHAnsi" w:hAnsiTheme="minorHAnsi" w:cstheme="minorHAnsi"/>
          <w:b/>
          <w:bCs/>
          <w:u w:val="single"/>
        </w:rPr>
      </w:pPr>
    </w:p>
    <w:p w14:paraId="062F0883" w14:textId="77777777" w:rsidR="00930A9F" w:rsidRDefault="00930A9F" w:rsidP="00222063">
      <w:pPr>
        <w:rPr>
          <w:rFonts w:asciiTheme="minorHAnsi" w:hAnsiTheme="minorHAnsi" w:cstheme="minorHAnsi"/>
          <w:b/>
          <w:bCs/>
          <w:u w:val="single"/>
        </w:rPr>
      </w:pPr>
    </w:p>
    <w:p w14:paraId="4CF6F5B8" w14:textId="77777777" w:rsidR="00930A9F" w:rsidRDefault="00930A9F" w:rsidP="00222063">
      <w:pPr>
        <w:rPr>
          <w:rFonts w:asciiTheme="minorHAnsi" w:hAnsiTheme="minorHAnsi" w:cstheme="minorHAnsi"/>
          <w:b/>
          <w:bCs/>
          <w:u w:val="single"/>
        </w:rPr>
      </w:pPr>
    </w:p>
    <w:p w14:paraId="069CAD9E" w14:textId="77777777" w:rsidR="00930A9F" w:rsidRDefault="00930A9F" w:rsidP="00222063">
      <w:pPr>
        <w:rPr>
          <w:rFonts w:asciiTheme="minorHAnsi" w:hAnsiTheme="minorHAnsi" w:cstheme="minorHAnsi"/>
          <w:b/>
          <w:bCs/>
          <w:u w:val="single"/>
        </w:rPr>
      </w:pPr>
    </w:p>
    <w:p w14:paraId="4E78EB80" w14:textId="77777777" w:rsidR="00930A9F" w:rsidRDefault="00930A9F" w:rsidP="00222063">
      <w:pPr>
        <w:rPr>
          <w:rFonts w:asciiTheme="minorHAnsi" w:hAnsiTheme="minorHAnsi" w:cstheme="minorHAnsi"/>
          <w:b/>
          <w:bCs/>
          <w:u w:val="single"/>
        </w:rPr>
      </w:pPr>
    </w:p>
    <w:p w14:paraId="71A0C0A4" w14:textId="77777777" w:rsidR="00930A9F" w:rsidRDefault="00930A9F" w:rsidP="00222063">
      <w:pPr>
        <w:rPr>
          <w:rFonts w:asciiTheme="minorHAnsi" w:hAnsiTheme="minorHAnsi" w:cstheme="minorHAnsi"/>
          <w:b/>
          <w:bCs/>
          <w:u w:val="single"/>
        </w:rPr>
      </w:pPr>
    </w:p>
    <w:p w14:paraId="04ED6781" w14:textId="3F0B495E" w:rsidR="00471F3F" w:rsidRPr="00621BA2" w:rsidRDefault="00471F3F" w:rsidP="00222063">
      <w:pPr>
        <w:rPr>
          <w:rFonts w:asciiTheme="minorHAnsi" w:hAnsiTheme="minorHAnsi" w:cstheme="minorHAnsi"/>
          <w:b/>
          <w:bCs/>
          <w:u w:val="single"/>
        </w:rPr>
      </w:pPr>
      <w:r w:rsidRPr="00621BA2">
        <w:rPr>
          <w:rFonts w:asciiTheme="minorHAnsi" w:hAnsiTheme="minorHAnsi" w:cstheme="minorHAnsi"/>
          <w:b/>
          <w:bCs/>
          <w:u w:val="single"/>
        </w:rPr>
        <w:lastRenderedPageBreak/>
        <w:t xml:space="preserve">Consider with your </w:t>
      </w:r>
      <w:proofErr w:type="spellStart"/>
      <w:r w:rsidRPr="00621BA2">
        <w:rPr>
          <w:rFonts w:asciiTheme="minorHAnsi" w:hAnsiTheme="minorHAnsi" w:cstheme="minorHAnsi"/>
          <w:b/>
          <w:bCs/>
          <w:u w:val="single"/>
        </w:rPr>
        <w:t>Hevruta</w:t>
      </w:r>
      <w:proofErr w:type="spellEnd"/>
    </w:p>
    <w:p w14:paraId="22442A36" w14:textId="5B3F83B4" w:rsidR="005A2D27" w:rsidRPr="00930A9F" w:rsidRDefault="005A2D27" w:rsidP="005A2D27">
      <w:pPr>
        <w:rPr>
          <w:rFonts w:asciiTheme="minorHAnsi" w:hAnsiTheme="minorHAnsi" w:cstheme="minorHAnsi"/>
          <w:b/>
          <w:bCs/>
        </w:rPr>
      </w:pPr>
      <w:r w:rsidRPr="00930A9F">
        <w:rPr>
          <w:rFonts w:asciiTheme="minorHAnsi" w:hAnsiTheme="minorHAnsi" w:cstheme="minorHAnsi"/>
          <w:b/>
          <w:bCs/>
        </w:rPr>
        <w:t>Focus questions</w:t>
      </w:r>
    </w:p>
    <w:p w14:paraId="182784D1" w14:textId="77777777" w:rsidR="005A2D27" w:rsidRPr="00621BA2" w:rsidRDefault="005A2D27" w:rsidP="005A2D27">
      <w:pPr>
        <w:pStyle w:val="ListParagraph"/>
        <w:numPr>
          <w:ilvl w:val="0"/>
          <w:numId w:val="8"/>
        </w:numPr>
        <w:rPr>
          <w:rFonts w:cstheme="minorHAnsi"/>
        </w:rPr>
      </w:pPr>
      <w:r w:rsidRPr="00621BA2">
        <w:rPr>
          <w:rFonts w:cstheme="minorHAnsi"/>
        </w:rPr>
        <w:t xml:space="preserve">Does </w:t>
      </w:r>
      <w:proofErr w:type="spellStart"/>
      <w:r w:rsidRPr="00621BA2">
        <w:rPr>
          <w:rFonts w:cstheme="minorHAnsi"/>
        </w:rPr>
        <w:t>t’fillah</w:t>
      </w:r>
      <w:proofErr w:type="spellEnd"/>
      <w:r w:rsidRPr="00621BA2">
        <w:rPr>
          <w:rFonts w:cstheme="minorHAnsi"/>
        </w:rPr>
        <w:t xml:space="preserve"> address </w:t>
      </w:r>
      <w:proofErr w:type="spellStart"/>
      <w:r w:rsidRPr="00930A9F">
        <w:rPr>
          <w:rFonts w:cstheme="minorHAnsi"/>
          <w:i/>
          <w:iCs/>
        </w:rPr>
        <w:t>sh’virut</w:t>
      </w:r>
      <w:proofErr w:type="spellEnd"/>
      <w:r w:rsidRPr="00930A9F">
        <w:rPr>
          <w:rFonts w:cstheme="minorHAnsi"/>
          <w:i/>
          <w:iCs/>
        </w:rPr>
        <w:t xml:space="preserve"> </w:t>
      </w:r>
      <w:r w:rsidRPr="00621BA2">
        <w:rPr>
          <w:rFonts w:cstheme="minorHAnsi"/>
        </w:rPr>
        <w:t xml:space="preserve">and </w:t>
      </w:r>
      <w:proofErr w:type="spellStart"/>
      <w:r w:rsidRPr="00930A9F">
        <w:rPr>
          <w:rFonts w:cstheme="minorHAnsi"/>
          <w:i/>
          <w:iCs/>
        </w:rPr>
        <w:t>shleimut</w:t>
      </w:r>
      <w:proofErr w:type="spellEnd"/>
      <w:r w:rsidRPr="00621BA2">
        <w:rPr>
          <w:rFonts w:cstheme="minorHAnsi"/>
        </w:rPr>
        <w:t xml:space="preserve">?  </w:t>
      </w:r>
    </w:p>
    <w:p w14:paraId="580B7AA7" w14:textId="3A392CB3" w:rsidR="005A2D27" w:rsidRDefault="005A2D27" w:rsidP="005A2D27">
      <w:pPr>
        <w:pStyle w:val="ListParagraph"/>
        <w:numPr>
          <w:ilvl w:val="0"/>
          <w:numId w:val="8"/>
        </w:numPr>
        <w:rPr>
          <w:rFonts w:cstheme="minorHAnsi"/>
        </w:rPr>
      </w:pPr>
      <w:r w:rsidRPr="00621BA2">
        <w:rPr>
          <w:rFonts w:cstheme="minorHAnsi"/>
        </w:rPr>
        <w:t xml:space="preserve">How can </w:t>
      </w:r>
      <w:proofErr w:type="spellStart"/>
      <w:r w:rsidRPr="00621BA2">
        <w:rPr>
          <w:rFonts w:cstheme="minorHAnsi"/>
          <w:i/>
          <w:iCs/>
        </w:rPr>
        <w:t>t’fillah</w:t>
      </w:r>
      <w:proofErr w:type="spellEnd"/>
      <w:r w:rsidRPr="00621BA2">
        <w:rPr>
          <w:rFonts w:cstheme="minorHAnsi"/>
        </w:rPr>
        <w:t xml:space="preserve"> help the broken feel more whole?</w:t>
      </w:r>
    </w:p>
    <w:p w14:paraId="0594270E" w14:textId="7ADCF885" w:rsidR="00BA7F0B" w:rsidRDefault="00BA7F0B" w:rsidP="005A2D27">
      <w:pPr>
        <w:pStyle w:val="ListParagraph"/>
        <w:numPr>
          <w:ilvl w:val="0"/>
          <w:numId w:val="8"/>
        </w:numPr>
        <w:rPr>
          <w:rFonts w:cstheme="minorHAnsi"/>
        </w:rPr>
      </w:pPr>
      <w:r>
        <w:rPr>
          <w:rFonts w:cstheme="minorHAnsi"/>
        </w:rPr>
        <w:t xml:space="preserve">Is there a specific </w:t>
      </w:r>
      <w:proofErr w:type="spellStart"/>
      <w:r w:rsidRPr="00930A9F">
        <w:rPr>
          <w:rFonts w:cstheme="minorHAnsi"/>
          <w:i/>
          <w:iCs/>
        </w:rPr>
        <w:t>t’fillah</w:t>
      </w:r>
      <w:proofErr w:type="spellEnd"/>
      <w:r w:rsidRPr="00930A9F">
        <w:rPr>
          <w:rFonts w:cstheme="minorHAnsi"/>
          <w:i/>
          <w:iCs/>
        </w:rPr>
        <w:t xml:space="preserve"> </w:t>
      </w:r>
      <w:r>
        <w:rPr>
          <w:rFonts w:cstheme="minorHAnsi"/>
        </w:rPr>
        <w:t xml:space="preserve">that resonates with you at this time?  </w:t>
      </w:r>
    </w:p>
    <w:p w14:paraId="3E749DC7" w14:textId="18A4CE89" w:rsidR="00BA7F0B" w:rsidRPr="00621BA2" w:rsidRDefault="00BA7F0B" w:rsidP="005A2D27">
      <w:pPr>
        <w:pStyle w:val="ListParagraph"/>
        <w:numPr>
          <w:ilvl w:val="0"/>
          <w:numId w:val="8"/>
        </w:numPr>
        <w:rPr>
          <w:rFonts w:cstheme="minorHAnsi"/>
        </w:rPr>
      </w:pPr>
      <w:r>
        <w:rPr>
          <w:rFonts w:cstheme="minorHAnsi"/>
        </w:rPr>
        <w:t xml:space="preserve">Is there a specific </w:t>
      </w:r>
      <w:proofErr w:type="spellStart"/>
      <w:r w:rsidRPr="00930A9F">
        <w:rPr>
          <w:rFonts w:cstheme="minorHAnsi"/>
          <w:i/>
          <w:iCs/>
        </w:rPr>
        <w:t>t’fillah</w:t>
      </w:r>
      <w:proofErr w:type="spellEnd"/>
      <w:r>
        <w:rPr>
          <w:rFonts w:cstheme="minorHAnsi"/>
        </w:rPr>
        <w:t xml:space="preserve"> you would create in words, music, or visual art that resonates with you at this time?</w:t>
      </w:r>
    </w:p>
    <w:p w14:paraId="173B467A" w14:textId="77777777" w:rsidR="005A2D27" w:rsidRPr="00621BA2" w:rsidRDefault="005A2D27" w:rsidP="00222063">
      <w:pPr>
        <w:rPr>
          <w:rFonts w:asciiTheme="minorHAnsi" w:hAnsiTheme="minorHAnsi" w:cstheme="minorHAnsi"/>
          <w:b/>
          <w:bCs/>
          <w:u w:val="single"/>
        </w:rPr>
      </w:pPr>
    </w:p>
    <w:p w14:paraId="23F03430" w14:textId="4AF698EB" w:rsidR="00471F3F" w:rsidRDefault="005A2D27" w:rsidP="00222063">
      <w:pPr>
        <w:rPr>
          <w:rFonts w:asciiTheme="minorHAnsi" w:hAnsiTheme="minorHAnsi" w:cstheme="minorHAnsi"/>
        </w:rPr>
      </w:pPr>
      <w:r w:rsidRPr="00621BA2">
        <w:rPr>
          <w:rFonts w:asciiTheme="minorHAnsi" w:hAnsiTheme="minorHAnsi" w:cstheme="minorHAnsi"/>
        </w:rPr>
        <w:t>You may want to begin by exploring</w:t>
      </w:r>
      <w:r w:rsidR="00471F3F" w:rsidRPr="00621BA2">
        <w:rPr>
          <w:rFonts w:asciiTheme="minorHAnsi" w:hAnsiTheme="minorHAnsi" w:cstheme="minorHAnsi"/>
        </w:rPr>
        <w:t xml:space="preserve"> feelings about </w:t>
      </w:r>
      <w:proofErr w:type="spellStart"/>
      <w:r w:rsidR="00471F3F" w:rsidRPr="00930A9F">
        <w:rPr>
          <w:rFonts w:asciiTheme="minorHAnsi" w:hAnsiTheme="minorHAnsi" w:cstheme="minorHAnsi"/>
          <w:i/>
          <w:iCs/>
        </w:rPr>
        <w:t>t’fillah</w:t>
      </w:r>
      <w:proofErr w:type="spellEnd"/>
      <w:r w:rsidR="00471F3F" w:rsidRPr="00621BA2">
        <w:rPr>
          <w:rFonts w:asciiTheme="minorHAnsi" w:hAnsiTheme="minorHAnsi" w:cstheme="minorHAnsi"/>
        </w:rPr>
        <w:t xml:space="preserve"> (prayer). Even if your partner is unused to prayer, they’re familiar with the notion.  The idea is to examine those feelings but not to judge or change them.</w:t>
      </w:r>
    </w:p>
    <w:p w14:paraId="71554F0D" w14:textId="70C6A433" w:rsidR="00930A9F" w:rsidRDefault="00930A9F" w:rsidP="00222063">
      <w:pPr>
        <w:rPr>
          <w:rFonts w:asciiTheme="minorHAnsi" w:hAnsiTheme="minorHAnsi" w:cstheme="minorHAnsi"/>
        </w:rPr>
      </w:pPr>
    </w:p>
    <w:p w14:paraId="0ECC498D" w14:textId="77777777" w:rsidR="00930A9F" w:rsidRDefault="00930A9F" w:rsidP="00930A9F">
      <w:pPr>
        <w:rPr>
          <w:rFonts w:asciiTheme="minorHAnsi" w:hAnsiTheme="minorHAnsi" w:cstheme="minorHAnsi"/>
          <w:b/>
          <w:bCs/>
        </w:rPr>
      </w:pPr>
      <w:r w:rsidRPr="00621BA2">
        <w:rPr>
          <w:rFonts w:asciiTheme="minorHAnsi" w:hAnsiTheme="minorHAnsi" w:cstheme="minorHAnsi"/>
          <w:b/>
          <w:bCs/>
        </w:rPr>
        <w:t xml:space="preserve">The </w:t>
      </w:r>
      <w:r w:rsidRPr="00930A9F">
        <w:rPr>
          <w:rFonts w:asciiTheme="minorHAnsi" w:hAnsiTheme="minorHAnsi" w:cstheme="minorHAnsi"/>
          <w:b/>
          <w:bCs/>
          <w:i/>
          <w:iCs/>
        </w:rPr>
        <w:t>Siddur</w:t>
      </w:r>
      <w:r w:rsidRPr="00621BA2">
        <w:rPr>
          <w:rFonts w:asciiTheme="minorHAnsi" w:hAnsiTheme="minorHAnsi" w:cstheme="minorHAnsi"/>
          <w:b/>
          <w:bCs/>
        </w:rPr>
        <w:t xml:space="preserve"> (</w:t>
      </w:r>
      <w:proofErr w:type="spellStart"/>
      <w:r w:rsidRPr="00621BA2">
        <w:rPr>
          <w:rFonts w:asciiTheme="minorHAnsi" w:hAnsiTheme="minorHAnsi" w:cstheme="minorHAnsi"/>
          <w:b/>
          <w:bCs/>
        </w:rPr>
        <w:t>prayerbook</w:t>
      </w:r>
      <w:proofErr w:type="spellEnd"/>
      <w:r w:rsidRPr="00621BA2">
        <w:rPr>
          <w:rFonts w:asciiTheme="minorHAnsi" w:hAnsiTheme="minorHAnsi" w:cstheme="minorHAnsi"/>
          <w:b/>
          <w:bCs/>
        </w:rPr>
        <w:t xml:space="preserve">) as a resource </w:t>
      </w:r>
    </w:p>
    <w:p w14:paraId="4E2E4C70" w14:textId="77777777" w:rsidR="00930A9F" w:rsidRDefault="00930A9F" w:rsidP="00930A9F">
      <w:pPr>
        <w:rPr>
          <w:rFonts w:asciiTheme="minorHAnsi" w:hAnsiTheme="minorHAnsi" w:cstheme="minorHAnsi"/>
        </w:rPr>
      </w:pPr>
      <w:r w:rsidRPr="00677326">
        <w:rPr>
          <w:rFonts w:asciiTheme="minorHAnsi" w:hAnsiTheme="minorHAnsi" w:cstheme="minorHAnsi"/>
        </w:rPr>
        <w:t xml:space="preserve">This month’s lab is an invitation to open a </w:t>
      </w:r>
      <w:r w:rsidRPr="00677326">
        <w:rPr>
          <w:rFonts w:asciiTheme="minorHAnsi" w:hAnsiTheme="minorHAnsi" w:cstheme="minorHAnsi"/>
          <w:i/>
          <w:iCs/>
        </w:rPr>
        <w:t>siddur</w:t>
      </w:r>
      <w:r w:rsidRPr="00677326">
        <w:rPr>
          <w:rFonts w:asciiTheme="minorHAnsi" w:hAnsiTheme="minorHAnsi" w:cstheme="minorHAnsi"/>
        </w:rPr>
        <w:t xml:space="preserve"> (</w:t>
      </w:r>
      <w:proofErr w:type="spellStart"/>
      <w:r w:rsidRPr="00677326">
        <w:rPr>
          <w:rFonts w:asciiTheme="minorHAnsi" w:hAnsiTheme="minorHAnsi" w:cstheme="minorHAnsi"/>
        </w:rPr>
        <w:t>prayerbook</w:t>
      </w:r>
      <w:proofErr w:type="spellEnd"/>
      <w:r w:rsidRPr="00677326">
        <w:rPr>
          <w:rFonts w:asciiTheme="minorHAnsi" w:hAnsiTheme="minorHAnsi" w:cstheme="minorHAnsi"/>
        </w:rPr>
        <w:t>)</w:t>
      </w:r>
      <w:r>
        <w:rPr>
          <w:rFonts w:asciiTheme="minorHAnsi" w:hAnsiTheme="minorHAnsi" w:cstheme="minorHAnsi"/>
        </w:rPr>
        <w:t xml:space="preserve"> to see if there are </w:t>
      </w:r>
      <w:proofErr w:type="spellStart"/>
      <w:r w:rsidRPr="00677326">
        <w:rPr>
          <w:rFonts w:asciiTheme="minorHAnsi" w:hAnsiTheme="minorHAnsi" w:cstheme="minorHAnsi"/>
          <w:i/>
          <w:iCs/>
        </w:rPr>
        <w:t>t’fillot</w:t>
      </w:r>
      <w:proofErr w:type="spellEnd"/>
      <w:r w:rsidRPr="00677326">
        <w:rPr>
          <w:rFonts w:asciiTheme="minorHAnsi" w:hAnsiTheme="minorHAnsi" w:cstheme="minorHAnsi"/>
          <w:i/>
          <w:iCs/>
        </w:rPr>
        <w:t xml:space="preserve"> </w:t>
      </w:r>
      <w:r>
        <w:rPr>
          <w:rFonts w:asciiTheme="minorHAnsi" w:hAnsiTheme="minorHAnsi" w:cstheme="minorHAnsi"/>
        </w:rPr>
        <w:t>(prayers) that speak to you at this moment or that prompt a creative response from you.</w:t>
      </w:r>
    </w:p>
    <w:p w14:paraId="61373097" w14:textId="77777777" w:rsidR="00930A9F" w:rsidRPr="00677326" w:rsidRDefault="00930A9F" w:rsidP="00930A9F">
      <w:pPr>
        <w:rPr>
          <w:rFonts w:asciiTheme="minorHAnsi" w:hAnsiTheme="minorHAnsi" w:cstheme="minorHAnsi"/>
        </w:rPr>
      </w:pPr>
    </w:p>
    <w:p w14:paraId="1D4FEAC6" w14:textId="77777777" w:rsidR="00930A9F" w:rsidRPr="00621BA2" w:rsidRDefault="00930A9F" w:rsidP="00930A9F">
      <w:pPr>
        <w:rPr>
          <w:rFonts w:asciiTheme="minorHAnsi" w:hAnsiTheme="minorHAnsi" w:cstheme="minorHAnsi"/>
        </w:rPr>
      </w:pPr>
      <w:r w:rsidRPr="00621BA2">
        <w:rPr>
          <w:rFonts w:asciiTheme="minorHAnsi" w:hAnsiTheme="minorHAnsi" w:cstheme="minorHAnsi"/>
        </w:rPr>
        <w:t xml:space="preserve">The </w:t>
      </w:r>
      <w:r w:rsidRPr="00677326">
        <w:rPr>
          <w:rFonts w:asciiTheme="minorHAnsi" w:hAnsiTheme="minorHAnsi" w:cstheme="minorHAnsi"/>
          <w:i/>
          <w:iCs/>
        </w:rPr>
        <w:t>siddur</w:t>
      </w:r>
      <w:r w:rsidRPr="00621BA2">
        <w:rPr>
          <w:rFonts w:asciiTheme="minorHAnsi" w:hAnsiTheme="minorHAnsi" w:cstheme="minorHAnsi"/>
        </w:rPr>
        <w:t xml:space="preserve"> is the comprehensive book of Judaism. Jewish theology, history, poetry, ethics, values, and prayers all reside within the covers of a </w:t>
      </w:r>
      <w:r w:rsidRPr="00677326">
        <w:rPr>
          <w:rFonts w:asciiTheme="minorHAnsi" w:hAnsiTheme="minorHAnsi" w:cstheme="minorHAnsi"/>
          <w:i/>
          <w:iCs/>
        </w:rPr>
        <w:t>siddur</w:t>
      </w:r>
      <w:r w:rsidRPr="00621BA2">
        <w:rPr>
          <w:rFonts w:asciiTheme="minorHAnsi" w:hAnsiTheme="minorHAnsi" w:cstheme="minorHAnsi"/>
        </w:rPr>
        <w:t xml:space="preserve">.  </w:t>
      </w:r>
      <w:proofErr w:type="spellStart"/>
      <w:r w:rsidRPr="00677326">
        <w:rPr>
          <w:rFonts w:asciiTheme="minorHAnsi" w:hAnsiTheme="minorHAnsi" w:cstheme="minorHAnsi"/>
          <w:i/>
          <w:iCs/>
        </w:rPr>
        <w:t>T’fillah</w:t>
      </w:r>
      <w:proofErr w:type="spellEnd"/>
      <w:r w:rsidRPr="00621BA2">
        <w:rPr>
          <w:rFonts w:asciiTheme="minorHAnsi" w:hAnsiTheme="minorHAnsi" w:cstheme="minorHAnsi"/>
        </w:rPr>
        <w:t xml:space="preserve"> includes words, music, movement to create an immersive experience.</w:t>
      </w:r>
    </w:p>
    <w:p w14:paraId="1DEE6035" w14:textId="77777777" w:rsidR="00930A9F" w:rsidRPr="00621BA2" w:rsidRDefault="00930A9F" w:rsidP="00930A9F">
      <w:pPr>
        <w:rPr>
          <w:rFonts w:asciiTheme="minorHAnsi" w:hAnsiTheme="minorHAnsi" w:cstheme="minorHAnsi"/>
        </w:rPr>
      </w:pPr>
      <w:r w:rsidRPr="00621BA2">
        <w:rPr>
          <w:rFonts w:asciiTheme="minorHAnsi" w:hAnsiTheme="minorHAnsi" w:cstheme="minorHAnsi"/>
        </w:rPr>
        <w:br/>
        <w:t xml:space="preserve">There are many </w:t>
      </w:r>
      <w:r w:rsidRPr="00677326">
        <w:rPr>
          <w:rFonts w:asciiTheme="minorHAnsi" w:hAnsiTheme="minorHAnsi" w:cstheme="minorHAnsi"/>
          <w:i/>
          <w:iCs/>
        </w:rPr>
        <w:t>siddurim</w:t>
      </w:r>
      <w:r w:rsidRPr="00621BA2">
        <w:rPr>
          <w:rFonts w:asciiTheme="minorHAnsi" w:hAnsiTheme="minorHAnsi" w:cstheme="minorHAnsi"/>
        </w:rPr>
        <w:t xml:space="preserve"> – some accessible online. See the list at the end of the source sheet.</w:t>
      </w:r>
    </w:p>
    <w:p w14:paraId="0F9629BF" w14:textId="77777777" w:rsidR="00930A9F" w:rsidRPr="00621BA2" w:rsidRDefault="00930A9F" w:rsidP="00222063">
      <w:pPr>
        <w:rPr>
          <w:rFonts w:asciiTheme="minorHAnsi" w:hAnsiTheme="minorHAnsi" w:cstheme="minorHAnsi"/>
        </w:rPr>
      </w:pPr>
    </w:p>
    <w:p w14:paraId="4CBD5267" w14:textId="160F1DE6" w:rsidR="00471F3F" w:rsidRDefault="00471F3F" w:rsidP="00222063"/>
    <w:p w14:paraId="228BF081" w14:textId="1CB80472" w:rsidR="00471F3F" w:rsidRPr="00621BA2" w:rsidRDefault="00471F3F" w:rsidP="00471F3F">
      <w:pPr>
        <w:rPr>
          <w:rFonts w:asciiTheme="minorHAnsi" w:hAnsiTheme="minorHAnsi" w:cstheme="minorHAnsi"/>
          <w:b/>
          <w:bCs/>
        </w:rPr>
      </w:pPr>
      <w:r w:rsidRPr="00621BA2">
        <w:rPr>
          <w:rFonts w:asciiTheme="minorHAnsi" w:hAnsiTheme="minorHAnsi" w:cstheme="minorHAnsi"/>
          <w:b/>
          <w:bCs/>
        </w:rPr>
        <w:t xml:space="preserve">Some </w:t>
      </w:r>
      <w:r w:rsidR="00592A62" w:rsidRPr="00621BA2">
        <w:rPr>
          <w:rFonts w:asciiTheme="minorHAnsi" w:hAnsiTheme="minorHAnsi" w:cstheme="minorHAnsi"/>
          <w:b/>
          <w:bCs/>
        </w:rPr>
        <w:t>background</w:t>
      </w:r>
      <w:r w:rsidRPr="00621BA2">
        <w:rPr>
          <w:rFonts w:asciiTheme="minorHAnsi" w:hAnsiTheme="minorHAnsi" w:cstheme="minorHAnsi"/>
          <w:b/>
          <w:bCs/>
        </w:rPr>
        <w:t xml:space="preserve"> to consider</w:t>
      </w:r>
      <w:r w:rsidR="00592A62" w:rsidRPr="00621BA2">
        <w:rPr>
          <w:rFonts w:asciiTheme="minorHAnsi" w:hAnsiTheme="minorHAnsi" w:cstheme="minorHAnsi"/>
          <w:b/>
          <w:bCs/>
        </w:rPr>
        <w:t xml:space="preserve"> </w:t>
      </w:r>
    </w:p>
    <w:p w14:paraId="5B175714" w14:textId="591F6A3C" w:rsidR="00471F3F" w:rsidRPr="00621BA2" w:rsidRDefault="00471F3F" w:rsidP="00471F3F">
      <w:pPr>
        <w:pStyle w:val="ListParagraph"/>
        <w:numPr>
          <w:ilvl w:val="0"/>
          <w:numId w:val="3"/>
        </w:numPr>
        <w:rPr>
          <w:rFonts w:cstheme="minorHAnsi"/>
        </w:rPr>
      </w:pPr>
      <w:r w:rsidRPr="00621BA2">
        <w:rPr>
          <w:rFonts w:cstheme="minorHAnsi"/>
        </w:rPr>
        <w:t xml:space="preserve">The Hebrew </w:t>
      </w:r>
      <w:r w:rsidR="00592A62" w:rsidRPr="00621BA2">
        <w:rPr>
          <w:rFonts w:cstheme="minorHAnsi"/>
        </w:rPr>
        <w:t>verb</w:t>
      </w:r>
      <w:r w:rsidRPr="00621BA2">
        <w:rPr>
          <w:rFonts w:cstheme="minorHAnsi"/>
        </w:rPr>
        <w:t xml:space="preserve"> </w:t>
      </w:r>
      <w:proofErr w:type="spellStart"/>
      <w:r w:rsidRPr="00621BA2">
        <w:rPr>
          <w:rFonts w:cstheme="minorHAnsi"/>
          <w:i/>
          <w:iCs/>
        </w:rPr>
        <w:t>l’hitpalel</w:t>
      </w:r>
      <w:proofErr w:type="spellEnd"/>
      <w:r w:rsidRPr="00621BA2">
        <w:rPr>
          <w:rFonts w:cstheme="minorHAnsi"/>
        </w:rPr>
        <w:t xml:space="preserve"> is closer to the idea of self-reflection than the English translation “to pray.”</w:t>
      </w:r>
    </w:p>
    <w:p w14:paraId="74C7A930" w14:textId="3444FA19" w:rsidR="00471F3F" w:rsidRDefault="00471F3F" w:rsidP="00471F3F">
      <w:pPr>
        <w:pStyle w:val="ListParagraph"/>
        <w:numPr>
          <w:ilvl w:val="0"/>
          <w:numId w:val="3"/>
        </w:numPr>
        <w:rPr>
          <w:rFonts w:cstheme="minorHAnsi"/>
        </w:rPr>
      </w:pPr>
      <w:r w:rsidRPr="00621BA2">
        <w:rPr>
          <w:rFonts w:cstheme="minorHAnsi"/>
        </w:rPr>
        <w:t xml:space="preserve">Like the Haggadah, the </w:t>
      </w:r>
      <w:r w:rsidRPr="008F0369">
        <w:rPr>
          <w:rFonts w:cstheme="minorHAnsi"/>
          <w:i/>
          <w:iCs/>
        </w:rPr>
        <w:t>siddur</w:t>
      </w:r>
      <w:r w:rsidRPr="00621BA2">
        <w:rPr>
          <w:rFonts w:cstheme="minorHAnsi"/>
        </w:rPr>
        <w:t xml:space="preserve"> is structured but within the structure is the possibility for personal prayer.</w:t>
      </w:r>
    </w:p>
    <w:p w14:paraId="25A6CD5D" w14:textId="3E572FDF" w:rsidR="008F0369" w:rsidRDefault="008F0369" w:rsidP="008F0369">
      <w:pPr>
        <w:pStyle w:val="ListParagraph"/>
        <w:numPr>
          <w:ilvl w:val="0"/>
          <w:numId w:val="3"/>
        </w:numPr>
        <w:rPr>
          <w:rFonts w:cstheme="minorHAnsi"/>
        </w:rPr>
      </w:pPr>
      <w:proofErr w:type="spellStart"/>
      <w:r w:rsidRPr="008F0369">
        <w:rPr>
          <w:rFonts w:cstheme="minorHAnsi"/>
          <w:i/>
          <w:iCs/>
        </w:rPr>
        <w:t>T'fillah</w:t>
      </w:r>
      <w:proofErr w:type="spellEnd"/>
      <w:r w:rsidRPr="00621BA2">
        <w:rPr>
          <w:rFonts w:cstheme="minorHAnsi"/>
        </w:rPr>
        <w:t xml:space="preserve"> is chanted and not spoken. </w:t>
      </w:r>
      <w:r>
        <w:rPr>
          <w:rFonts w:cstheme="minorHAnsi"/>
        </w:rPr>
        <w:t xml:space="preserve">For most of Jewish history Jews depended on their rote memory and the </w:t>
      </w:r>
      <w:proofErr w:type="spellStart"/>
      <w:r w:rsidRPr="008F0369">
        <w:rPr>
          <w:rFonts w:cstheme="minorHAnsi"/>
          <w:i/>
          <w:iCs/>
        </w:rPr>
        <w:t>shalia</w:t>
      </w:r>
      <w:r w:rsidRPr="008F0369">
        <w:rPr>
          <w:rFonts w:cstheme="minorHAnsi"/>
          <w:i/>
          <w:iCs/>
          <w:u w:val="single"/>
        </w:rPr>
        <w:t>h</w:t>
      </w:r>
      <w:proofErr w:type="spellEnd"/>
      <w:r w:rsidRPr="008F0369">
        <w:rPr>
          <w:rFonts w:cstheme="minorHAnsi"/>
          <w:i/>
          <w:iCs/>
        </w:rPr>
        <w:t xml:space="preserve"> </w:t>
      </w:r>
      <w:proofErr w:type="spellStart"/>
      <w:r w:rsidRPr="008F0369">
        <w:rPr>
          <w:rFonts w:cstheme="minorHAnsi"/>
          <w:i/>
          <w:iCs/>
        </w:rPr>
        <w:t>tzibur</w:t>
      </w:r>
      <w:proofErr w:type="spellEnd"/>
      <w:r>
        <w:rPr>
          <w:rFonts w:cstheme="minorHAnsi"/>
        </w:rPr>
        <w:t xml:space="preserve"> to repeat the words of the </w:t>
      </w:r>
      <w:proofErr w:type="spellStart"/>
      <w:proofErr w:type="gramStart"/>
      <w:r w:rsidRPr="008F0369">
        <w:rPr>
          <w:rFonts w:cstheme="minorHAnsi"/>
          <w:i/>
          <w:iCs/>
        </w:rPr>
        <w:t>t’fillot</w:t>
      </w:r>
      <w:proofErr w:type="spellEnd"/>
      <w:r>
        <w:rPr>
          <w:rFonts w:cstheme="minorHAnsi"/>
        </w:rPr>
        <w:t xml:space="preserve"> .</w:t>
      </w:r>
      <w:proofErr w:type="gramEnd"/>
      <w:r w:rsidRPr="00621BA2">
        <w:rPr>
          <w:rFonts w:cstheme="minorHAnsi"/>
        </w:rPr>
        <w:t xml:space="preserve"> </w:t>
      </w:r>
    </w:p>
    <w:p w14:paraId="5FB33D3F" w14:textId="7A302FCD" w:rsidR="008F0369" w:rsidRPr="00621BA2" w:rsidRDefault="008F0369" w:rsidP="008F0369">
      <w:pPr>
        <w:pStyle w:val="ListParagraph"/>
        <w:numPr>
          <w:ilvl w:val="0"/>
          <w:numId w:val="3"/>
        </w:numPr>
        <w:rPr>
          <w:rFonts w:cstheme="minorHAnsi"/>
        </w:rPr>
      </w:pPr>
      <w:r>
        <w:rPr>
          <w:rFonts w:cstheme="minorHAnsi"/>
        </w:rPr>
        <w:t xml:space="preserve">The first printed </w:t>
      </w:r>
      <w:r w:rsidRPr="00930A9F">
        <w:rPr>
          <w:rFonts w:cstheme="minorHAnsi"/>
          <w:i/>
          <w:iCs/>
        </w:rPr>
        <w:t xml:space="preserve">siddur </w:t>
      </w:r>
      <w:r>
        <w:rPr>
          <w:rFonts w:cstheme="minorHAnsi"/>
        </w:rPr>
        <w:t xml:space="preserve">appeared in 1486 from Soncino.  </w:t>
      </w:r>
      <w:r w:rsidRPr="00930A9F">
        <w:rPr>
          <w:rFonts w:cstheme="minorHAnsi"/>
          <w:i/>
          <w:iCs/>
        </w:rPr>
        <w:t>Siddurim</w:t>
      </w:r>
      <w:r>
        <w:rPr>
          <w:rFonts w:cstheme="minorHAnsi"/>
        </w:rPr>
        <w:t xml:space="preserve"> were not widely available to the Jewish community until 1865.</w:t>
      </w:r>
    </w:p>
    <w:p w14:paraId="75767227" w14:textId="39D67C65" w:rsidR="00471F3F" w:rsidRPr="008F0369" w:rsidRDefault="00471F3F" w:rsidP="008F0369">
      <w:pPr>
        <w:pStyle w:val="ListParagraph"/>
        <w:numPr>
          <w:ilvl w:val="0"/>
          <w:numId w:val="3"/>
        </w:numPr>
        <w:rPr>
          <w:rFonts w:cstheme="minorHAnsi"/>
        </w:rPr>
      </w:pPr>
      <w:r w:rsidRPr="008F0369">
        <w:rPr>
          <w:rFonts w:cstheme="minorHAnsi"/>
        </w:rPr>
        <w:t xml:space="preserve">The first </w:t>
      </w:r>
      <w:r w:rsidRPr="008F0369">
        <w:rPr>
          <w:rFonts w:cstheme="minorHAnsi"/>
          <w:i/>
          <w:iCs/>
        </w:rPr>
        <w:t>siddur</w:t>
      </w:r>
      <w:r w:rsidRPr="008F0369">
        <w:rPr>
          <w:rFonts w:cstheme="minorHAnsi"/>
        </w:rPr>
        <w:t xml:space="preserve"> was compiled in the late 9</w:t>
      </w:r>
      <w:r w:rsidRPr="008F0369">
        <w:rPr>
          <w:rFonts w:cstheme="minorHAnsi"/>
          <w:vertAlign w:val="superscript"/>
        </w:rPr>
        <w:t>th</w:t>
      </w:r>
      <w:r w:rsidRPr="008F0369">
        <w:rPr>
          <w:rFonts w:cstheme="minorHAnsi"/>
        </w:rPr>
        <w:t xml:space="preserve"> century in Babylonia but there is evidence of Jewish prayer from the time of the Exodus. The ritual was well-established in the time of the Temples. </w:t>
      </w:r>
      <w:r w:rsidR="008F0369" w:rsidRPr="008F0369">
        <w:rPr>
          <w:rFonts w:cstheme="minorHAnsi"/>
        </w:rPr>
        <w:t xml:space="preserve">From 586 BCE-70 CE worship revolved around sacrifices. </w:t>
      </w:r>
      <w:r w:rsidRPr="008F0369">
        <w:rPr>
          <w:rFonts w:cstheme="minorHAnsi"/>
        </w:rPr>
        <w:t>With the destruction of the Temple, worship had to change</w:t>
      </w:r>
      <w:r w:rsidR="008F0369" w:rsidRPr="008F0369">
        <w:rPr>
          <w:rFonts w:cstheme="minorHAnsi"/>
        </w:rPr>
        <w:t xml:space="preserve"> or Judaism could have disappeared.</w:t>
      </w:r>
      <w:r w:rsidRPr="008F0369">
        <w:rPr>
          <w:rFonts w:cstheme="minorHAnsi"/>
        </w:rPr>
        <w:t xml:space="preserve"> </w:t>
      </w:r>
      <w:r w:rsidR="008F0369" w:rsidRPr="008F0369">
        <w:rPr>
          <w:rFonts w:cstheme="minorHAnsi"/>
        </w:rPr>
        <w:t>G</w:t>
      </w:r>
      <w:r w:rsidRPr="008F0369">
        <w:rPr>
          <w:rFonts w:cstheme="minorHAnsi"/>
        </w:rPr>
        <w:t>radually</w:t>
      </w:r>
      <w:r w:rsidR="008F0369">
        <w:rPr>
          <w:rFonts w:cstheme="minorHAnsi"/>
        </w:rPr>
        <w:t>,</w:t>
      </w:r>
      <w:r w:rsidRPr="008F0369">
        <w:rPr>
          <w:rFonts w:cstheme="minorHAnsi"/>
        </w:rPr>
        <w:t xml:space="preserve"> the rabbis developed an oral tradition of prayer that followed the times of the daily sacrifices.</w:t>
      </w:r>
      <w:r w:rsidR="00592A62" w:rsidRPr="008F0369">
        <w:rPr>
          <w:rFonts w:cstheme="minorHAnsi"/>
        </w:rPr>
        <w:t xml:space="preserve"> </w:t>
      </w:r>
      <w:proofErr w:type="spellStart"/>
      <w:r w:rsidR="00592A62" w:rsidRPr="00930A9F">
        <w:rPr>
          <w:rFonts w:cstheme="minorHAnsi"/>
          <w:i/>
          <w:iCs/>
        </w:rPr>
        <w:t>Hashkivenu</w:t>
      </w:r>
      <w:proofErr w:type="spellEnd"/>
      <w:r w:rsidR="00592A62" w:rsidRPr="008F0369">
        <w:rPr>
          <w:rFonts w:cstheme="minorHAnsi"/>
        </w:rPr>
        <w:t xml:space="preserve"> is mentioned in </w:t>
      </w:r>
      <w:proofErr w:type="spellStart"/>
      <w:r w:rsidR="00592A62" w:rsidRPr="008F0369">
        <w:rPr>
          <w:rFonts w:cstheme="minorHAnsi"/>
          <w:i/>
          <w:iCs/>
        </w:rPr>
        <w:t>Brakhot</w:t>
      </w:r>
      <w:proofErr w:type="spellEnd"/>
      <w:r w:rsidR="00592A62" w:rsidRPr="008F0369">
        <w:rPr>
          <w:rFonts w:cstheme="minorHAnsi"/>
        </w:rPr>
        <w:t xml:space="preserve"> 4b and is one of the earliest </w:t>
      </w:r>
      <w:proofErr w:type="spellStart"/>
      <w:r w:rsidR="00592A62" w:rsidRPr="00930A9F">
        <w:rPr>
          <w:rFonts w:cstheme="minorHAnsi"/>
          <w:i/>
          <w:iCs/>
        </w:rPr>
        <w:t>t’fillot</w:t>
      </w:r>
      <w:proofErr w:type="spellEnd"/>
      <w:r w:rsidR="00592A62" w:rsidRPr="008F0369">
        <w:rPr>
          <w:rFonts w:cstheme="minorHAnsi"/>
        </w:rPr>
        <w:t xml:space="preserve"> included in the service.  It has two endings because the rabbis couldn’t agree on which ending to use so they use one for weekdays, one for Shabbat.</w:t>
      </w:r>
    </w:p>
    <w:p w14:paraId="20859858" w14:textId="45BFA3E7" w:rsidR="00592A62" w:rsidRPr="00621BA2" w:rsidRDefault="00592A62" w:rsidP="00592A62">
      <w:pPr>
        <w:rPr>
          <w:rFonts w:asciiTheme="minorHAnsi" w:hAnsiTheme="minorHAnsi" w:cstheme="minorHAnsi"/>
        </w:rPr>
      </w:pPr>
    </w:p>
    <w:p w14:paraId="795B8C95" w14:textId="77777777" w:rsidR="00BA7F0B" w:rsidRDefault="00BA7F0B" w:rsidP="00592A62">
      <w:pPr>
        <w:rPr>
          <w:rFonts w:asciiTheme="minorHAnsi" w:hAnsiTheme="minorHAnsi" w:cstheme="minorHAnsi"/>
          <w:b/>
          <w:bCs/>
        </w:rPr>
      </w:pPr>
    </w:p>
    <w:p w14:paraId="0E429253" w14:textId="77777777" w:rsidR="00930A9F" w:rsidRDefault="00930A9F" w:rsidP="00592A62">
      <w:pPr>
        <w:rPr>
          <w:rFonts w:asciiTheme="minorHAnsi" w:hAnsiTheme="minorHAnsi" w:cstheme="minorHAnsi"/>
          <w:b/>
          <w:bCs/>
        </w:rPr>
      </w:pPr>
    </w:p>
    <w:p w14:paraId="63FFA158" w14:textId="3C907E1A" w:rsidR="00592A62" w:rsidRPr="00621BA2" w:rsidRDefault="00592A62" w:rsidP="00592A62">
      <w:pPr>
        <w:rPr>
          <w:rFonts w:asciiTheme="minorHAnsi" w:hAnsiTheme="minorHAnsi" w:cstheme="minorHAnsi"/>
          <w:b/>
          <w:bCs/>
        </w:rPr>
      </w:pPr>
      <w:r w:rsidRPr="00621BA2">
        <w:rPr>
          <w:rFonts w:asciiTheme="minorHAnsi" w:hAnsiTheme="minorHAnsi" w:cstheme="minorHAnsi"/>
          <w:b/>
          <w:bCs/>
        </w:rPr>
        <w:lastRenderedPageBreak/>
        <w:t xml:space="preserve">Diving into the </w:t>
      </w:r>
      <w:r w:rsidRPr="00930A9F">
        <w:rPr>
          <w:rFonts w:asciiTheme="minorHAnsi" w:hAnsiTheme="minorHAnsi" w:cstheme="minorHAnsi"/>
          <w:b/>
          <w:bCs/>
          <w:i/>
          <w:iCs/>
        </w:rPr>
        <w:t>siddur</w:t>
      </w:r>
      <w:r w:rsidRPr="00621BA2">
        <w:rPr>
          <w:rFonts w:asciiTheme="minorHAnsi" w:hAnsiTheme="minorHAnsi" w:cstheme="minorHAnsi"/>
          <w:b/>
          <w:bCs/>
        </w:rPr>
        <w:t xml:space="preserve"> – a few pathways</w:t>
      </w:r>
    </w:p>
    <w:p w14:paraId="7CF73B38" w14:textId="670CD538" w:rsidR="00592A62" w:rsidRPr="00621BA2" w:rsidRDefault="00592A62" w:rsidP="00592A62">
      <w:pPr>
        <w:pStyle w:val="ListParagraph"/>
        <w:numPr>
          <w:ilvl w:val="0"/>
          <w:numId w:val="5"/>
        </w:numPr>
        <w:rPr>
          <w:rFonts w:cstheme="minorHAnsi"/>
        </w:rPr>
      </w:pPr>
      <w:r w:rsidRPr="00621BA2">
        <w:rPr>
          <w:rFonts w:cstheme="minorHAnsi"/>
        </w:rPr>
        <w:t xml:space="preserve">Select the </w:t>
      </w:r>
      <w:proofErr w:type="spellStart"/>
      <w:r w:rsidRPr="00BA7F0B">
        <w:rPr>
          <w:rFonts w:cstheme="minorHAnsi"/>
          <w:i/>
          <w:iCs/>
        </w:rPr>
        <w:t>hashkivenu</w:t>
      </w:r>
      <w:proofErr w:type="spellEnd"/>
      <w:r w:rsidRPr="00621BA2">
        <w:rPr>
          <w:rFonts w:cstheme="minorHAnsi"/>
        </w:rPr>
        <w:t xml:space="preserve"> as your text and use the discussion guide above along with some of Saul </w:t>
      </w:r>
      <w:proofErr w:type="spellStart"/>
      <w:r w:rsidRPr="00621BA2">
        <w:rPr>
          <w:rFonts w:cstheme="minorHAnsi"/>
        </w:rPr>
        <w:t>Wach’s</w:t>
      </w:r>
      <w:proofErr w:type="spellEnd"/>
      <w:r w:rsidRPr="00621BA2">
        <w:rPr>
          <w:rFonts w:cstheme="minorHAnsi"/>
        </w:rPr>
        <w:t xml:space="preserve"> suggested approaches.</w:t>
      </w:r>
    </w:p>
    <w:p w14:paraId="725CADCB" w14:textId="14FBCCF0" w:rsidR="00592A62" w:rsidRPr="00621BA2" w:rsidRDefault="00592A62" w:rsidP="00592A62">
      <w:pPr>
        <w:pStyle w:val="ListParagraph"/>
        <w:numPr>
          <w:ilvl w:val="0"/>
          <w:numId w:val="5"/>
        </w:numPr>
        <w:rPr>
          <w:rFonts w:cstheme="minorHAnsi"/>
        </w:rPr>
      </w:pPr>
      <w:r w:rsidRPr="00621BA2">
        <w:rPr>
          <w:rFonts w:cstheme="minorHAnsi"/>
        </w:rPr>
        <w:t xml:space="preserve">Open ended—when you get together see if there’s a prayer that already resonates with your partner and delve into that </w:t>
      </w:r>
      <w:proofErr w:type="spellStart"/>
      <w:r w:rsidRPr="00BA7F0B">
        <w:rPr>
          <w:rFonts w:cstheme="minorHAnsi"/>
          <w:i/>
          <w:iCs/>
        </w:rPr>
        <w:t>t’fillah</w:t>
      </w:r>
      <w:proofErr w:type="spellEnd"/>
      <w:r w:rsidRPr="00621BA2">
        <w:rPr>
          <w:rFonts w:cstheme="minorHAnsi"/>
        </w:rPr>
        <w:t xml:space="preserve"> using Dr. </w:t>
      </w:r>
      <w:proofErr w:type="spellStart"/>
      <w:r w:rsidRPr="00621BA2">
        <w:rPr>
          <w:rFonts w:cstheme="minorHAnsi"/>
        </w:rPr>
        <w:t>Wachs</w:t>
      </w:r>
      <w:proofErr w:type="spellEnd"/>
      <w:r w:rsidRPr="00621BA2">
        <w:rPr>
          <w:rFonts w:cstheme="minorHAnsi"/>
        </w:rPr>
        <w:t>’ guidelines.</w:t>
      </w:r>
    </w:p>
    <w:p w14:paraId="1C7404F4" w14:textId="3AD9F6BF" w:rsidR="00592A62" w:rsidRPr="00621BA2" w:rsidRDefault="00592A62" w:rsidP="006F19F1">
      <w:pPr>
        <w:pStyle w:val="ListParagraph"/>
        <w:numPr>
          <w:ilvl w:val="0"/>
          <w:numId w:val="5"/>
        </w:numPr>
        <w:rPr>
          <w:rFonts w:cstheme="minorHAnsi"/>
        </w:rPr>
      </w:pPr>
      <w:r w:rsidRPr="00621BA2">
        <w:rPr>
          <w:rFonts w:cstheme="minorHAnsi"/>
        </w:rPr>
        <w:t>If your partner is not Jewish, pre-select a prayer that you think might connect with your partner’s experience—it could be a psalm like Psalm 121 that also addresses fear and plays with some of the same imagery of darkness, shade.</w:t>
      </w:r>
    </w:p>
    <w:p w14:paraId="56DBC551" w14:textId="77777777" w:rsidR="00F405C4" w:rsidRPr="00621BA2" w:rsidRDefault="00F405C4" w:rsidP="00F405C4">
      <w:pPr>
        <w:ind w:left="360"/>
        <w:rPr>
          <w:rFonts w:asciiTheme="minorHAnsi" w:hAnsiTheme="minorHAnsi" w:cstheme="minorHAnsi"/>
        </w:rPr>
      </w:pPr>
    </w:p>
    <w:p w14:paraId="26558639" w14:textId="6D80257D" w:rsidR="00F405C4" w:rsidRPr="00621BA2" w:rsidRDefault="00F405C4" w:rsidP="00F405C4">
      <w:pPr>
        <w:rPr>
          <w:rFonts w:asciiTheme="minorHAnsi" w:hAnsiTheme="minorHAnsi" w:cstheme="minorHAnsi"/>
          <w:b/>
          <w:bCs/>
        </w:rPr>
      </w:pPr>
      <w:r w:rsidRPr="00621BA2">
        <w:rPr>
          <w:rFonts w:asciiTheme="minorHAnsi" w:hAnsiTheme="minorHAnsi" w:cstheme="minorHAnsi"/>
          <w:b/>
          <w:bCs/>
        </w:rPr>
        <w:t>Swimming through the text with your partner-</w:t>
      </w:r>
      <w:r w:rsidRPr="00621BA2">
        <w:rPr>
          <w:rFonts w:asciiTheme="minorHAnsi" w:hAnsiTheme="minorHAnsi" w:cstheme="minorHAnsi"/>
        </w:rPr>
        <w:t xml:space="preserve">Suggested questions from Saul P. </w:t>
      </w:r>
      <w:proofErr w:type="spellStart"/>
      <w:r w:rsidRPr="00621BA2">
        <w:rPr>
          <w:rFonts w:asciiTheme="minorHAnsi" w:hAnsiTheme="minorHAnsi" w:cstheme="minorHAnsi"/>
        </w:rPr>
        <w:t>Wachs</w:t>
      </w:r>
      <w:proofErr w:type="spellEnd"/>
      <w:r w:rsidRPr="00621BA2">
        <w:rPr>
          <w:rFonts w:asciiTheme="minorHAnsi" w:hAnsiTheme="minorHAnsi" w:cstheme="minorHAnsi"/>
        </w:rPr>
        <w:t>, PhD</w:t>
      </w:r>
    </w:p>
    <w:p w14:paraId="5518702E"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What does the prayer say? What does it mean?</w:t>
      </w:r>
    </w:p>
    <w:p w14:paraId="0CE28F05"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Can it be divided into units of thought or structure?</w:t>
      </w:r>
    </w:p>
    <w:p w14:paraId="50B80406"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Are there any striking grammatical forms?</w:t>
      </w:r>
    </w:p>
    <w:p w14:paraId="5BB38508" w14:textId="11035F79"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What do you think happened to the author?</w:t>
      </w:r>
    </w:p>
    <w:p w14:paraId="4F47F0C9"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Has that ever happened to you?</w:t>
      </w:r>
    </w:p>
    <w:p w14:paraId="5B982DEB"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How do you feel about what is written here?</w:t>
      </w:r>
    </w:p>
    <w:p w14:paraId="588BE5D9" w14:textId="77777777" w:rsidR="004F4D32" w:rsidRPr="00621BA2" w:rsidRDefault="00F405C4" w:rsidP="004F4D32">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What questions would you ask the author if you could</w:t>
      </w:r>
      <w:r w:rsidR="00390E29" w:rsidRPr="00621BA2">
        <w:rPr>
          <w:rFonts w:eastAsia="Times New Roman" w:cstheme="minorHAnsi"/>
          <w:color w:val="34393D"/>
        </w:rPr>
        <w:t>?</w:t>
      </w:r>
    </w:p>
    <w:p w14:paraId="19305E9E" w14:textId="792D43B8" w:rsidR="00F405C4" w:rsidRPr="00621BA2" w:rsidRDefault="00F405C4" w:rsidP="004F4D32">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Who in the Bible might have wanted to say this prayer?</w:t>
      </w:r>
    </w:p>
    <w:p w14:paraId="4BBDB286" w14:textId="7777777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Have you ever been in a situation where you might have wanted to say this prayer?</w:t>
      </w:r>
    </w:p>
    <w:p w14:paraId="3EC29E8F" w14:textId="1BCABCE7" w:rsidR="00F405C4" w:rsidRPr="00621BA2" w:rsidRDefault="00F405C4" w:rsidP="00F405C4">
      <w:pPr>
        <w:pStyle w:val="ListParagraph"/>
        <w:numPr>
          <w:ilvl w:val="0"/>
          <w:numId w:val="6"/>
        </w:numPr>
        <w:shd w:val="clear" w:color="auto" w:fill="FFFFFF"/>
        <w:spacing w:before="100" w:beforeAutospacing="1" w:after="100" w:afterAutospacing="1"/>
        <w:rPr>
          <w:rFonts w:eastAsia="Times New Roman" w:cstheme="minorHAnsi"/>
          <w:color w:val="34393D"/>
        </w:rPr>
      </w:pPr>
      <w:r w:rsidRPr="00621BA2">
        <w:rPr>
          <w:rFonts w:eastAsia="Times New Roman" w:cstheme="minorHAnsi"/>
          <w:color w:val="34393D"/>
        </w:rPr>
        <w:t>If you took the words of this prayer seriously, at this moment in your life, what difference would it make?</w:t>
      </w:r>
    </w:p>
    <w:p w14:paraId="4B49A5FF" w14:textId="477698E5" w:rsidR="00F405C4" w:rsidRPr="00621BA2" w:rsidRDefault="00F405C4" w:rsidP="00F405C4">
      <w:pPr>
        <w:numPr>
          <w:ilvl w:val="0"/>
          <w:numId w:val="2"/>
        </w:numPr>
        <w:shd w:val="clear" w:color="auto" w:fill="FFFFFF"/>
        <w:spacing w:before="100" w:beforeAutospacing="1" w:after="100" w:afterAutospacing="1"/>
        <w:rPr>
          <w:rFonts w:asciiTheme="minorHAnsi" w:hAnsiTheme="minorHAnsi" w:cstheme="minorHAnsi"/>
          <w:color w:val="34393D"/>
        </w:rPr>
      </w:pPr>
      <w:r w:rsidRPr="00621BA2">
        <w:rPr>
          <w:rFonts w:asciiTheme="minorHAnsi" w:hAnsiTheme="minorHAnsi" w:cstheme="minorHAnsi"/>
          <w:color w:val="34393D"/>
        </w:rPr>
        <w:t>(My addition):  If you could illustrate this prayer, what would you create?</w:t>
      </w:r>
    </w:p>
    <w:p w14:paraId="64C2AF36" w14:textId="1A8443DD" w:rsidR="00F405C4" w:rsidRPr="00621BA2" w:rsidRDefault="00F405C4" w:rsidP="00F405C4">
      <w:pPr>
        <w:shd w:val="clear" w:color="auto" w:fill="FFFFFF"/>
        <w:spacing w:before="100" w:beforeAutospacing="1" w:after="100" w:afterAutospacing="1"/>
        <w:rPr>
          <w:rFonts w:asciiTheme="minorHAnsi" w:hAnsiTheme="minorHAnsi" w:cstheme="minorHAnsi"/>
          <w:b/>
          <w:bCs/>
          <w:color w:val="34393D"/>
        </w:rPr>
      </w:pPr>
      <w:r w:rsidRPr="00621BA2">
        <w:rPr>
          <w:rFonts w:asciiTheme="minorHAnsi" w:hAnsiTheme="minorHAnsi" w:cstheme="minorHAnsi"/>
          <w:b/>
          <w:bCs/>
          <w:color w:val="34393D"/>
        </w:rPr>
        <w:t xml:space="preserve">Some random thought about </w:t>
      </w:r>
      <w:proofErr w:type="spellStart"/>
      <w:r w:rsidRPr="00BA7F0B">
        <w:rPr>
          <w:rFonts w:asciiTheme="minorHAnsi" w:hAnsiTheme="minorHAnsi" w:cstheme="minorHAnsi"/>
          <w:b/>
          <w:bCs/>
          <w:i/>
          <w:iCs/>
          <w:color w:val="34393D"/>
        </w:rPr>
        <w:t>t’fillah</w:t>
      </w:r>
      <w:proofErr w:type="spellEnd"/>
      <w:r w:rsidRPr="00BA7F0B">
        <w:rPr>
          <w:rFonts w:asciiTheme="minorHAnsi" w:hAnsiTheme="minorHAnsi" w:cstheme="minorHAnsi"/>
          <w:b/>
          <w:bCs/>
          <w:i/>
          <w:iCs/>
          <w:color w:val="34393D"/>
        </w:rPr>
        <w:t xml:space="preserve"> </w:t>
      </w:r>
      <w:r w:rsidRPr="00621BA2">
        <w:rPr>
          <w:rFonts w:asciiTheme="minorHAnsi" w:hAnsiTheme="minorHAnsi" w:cstheme="minorHAnsi"/>
          <w:b/>
          <w:bCs/>
          <w:color w:val="34393D"/>
        </w:rPr>
        <w:t>to ponder on your own</w:t>
      </w:r>
      <w:r w:rsidR="00BA7F0B">
        <w:rPr>
          <w:rFonts w:asciiTheme="minorHAnsi" w:hAnsiTheme="minorHAnsi" w:cstheme="minorHAnsi"/>
          <w:b/>
          <w:bCs/>
          <w:color w:val="34393D"/>
        </w:rPr>
        <w:t xml:space="preserve"> or with your </w:t>
      </w:r>
      <w:proofErr w:type="spellStart"/>
      <w:r w:rsidR="00BA7F0B">
        <w:rPr>
          <w:rFonts w:asciiTheme="minorHAnsi" w:hAnsiTheme="minorHAnsi" w:cstheme="minorHAnsi"/>
          <w:b/>
          <w:bCs/>
          <w:color w:val="34393D"/>
        </w:rPr>
        <w:t>hevruta</w:t>
      </w:r>
      <w:proofErr w:type="spellEnd"/>
    </w:p>
    <w:p w14:paraId="4E8D648A" w14:textId="6C3467CF" w:rsidR="00F405C4" w:rsidRPr="00621BA2" w:rsidRDefault="00F405C4" w:rsidP="00F405C4">
      <w:pPr>
        <w:pStyle w:val="ListParagraph"/>
        <w:numPr>
          <w:ilvl w:val="0"/>
          <w:numId w:val="7"/>
        </w:numPr>
        <w:shd w:val="clear" w:color="auto" w:fill="FFFFFF"/>
        <w:spacing w:before="100" w:beforeAutospacing="1" w:after="100" w:afterAutospacing="1"/>
        <w:rPr>
          <w:rFonts w:eastAsia="Times New Roman" w:cstheme="minorHAnsi"/>
          <w:color w:val="34393D"/>
        </w:rPr>
      </w:pPr>
      <w:proofErr w:type="spellStart"/>
      <w:r w:rsidRPr="00621BA2">
        <w:rPr>
          <w:rFonts w:eastAsia="Times New Roman" w:cstheme="minorHAnsi"/>
          <w:i/>
          <w:iCs/>
          <w:color w:val="34393D"/>
        </w:rPr>
        <w:t>T’fillah</w:t>
      </w:r>
      <w:proofErr w:type="spellEnd"/>
      <w:r w:rsidRPr="00621BA2">
        <w:rPr>
          <w:rFonts w:eastAsia="Times New Roman" w:cstheme="minorHAnsi"/>
          <w:color w:val="34393D"/>
        </w:rPr>
        <w:t xml:space="preserve"> is not afraid of paradox, it embraces them.  Here are a few.</w:t>
      </w:r>
    </w:p>
    <w:p w14:paraId="646A70E0" w14:textId="77777777" w:rsidR="00F405C4" w:rsidRPr="00621BA2" w:rsidRDefault="00F405C4" w:rsidP="00F405C4">
      <w:pPr>
        <w:rPr>
          <w:rFonts w:asciiTheme="minorHAnsi" w:hAnsiTheme="minorHAnsi" w:cstheme="minorHAnsi"/>
        </w:rPr>
      </w:pPr>
      <w:r w:rsidRPr="00621BA2">
        <w:rPr>
          <w:rFonts w:asciiTheme="minorHAnsi" w:hAnsiTheme="minorHAnsi" w:cstheme="minorHAnsi"/>
          <w:color w:val="34393D"/>
        </w:rPr>
        <w:tab/>
      </w:r>
      <w:r w:rsidRPr="00621BA2">
        <w:rPr>
          <w:rFonts w:asciiTheme="minorHAnsi" w:hAnsiTheme="minorHAnsi" w:cstheme="minorHAnsi"/>
        </w:rPr>
        <w:t>Paradox of Structure (</w:t>
      </w:r>
      <w:r w:rsidRPr="00EA6FFF">
        <w:rPr>
          <w:rFonts w:asciiTheme="minorHAnsi" w:hAnsiTheme="minorHAnsi" w:cstheme="minorHAnsi"/>
          <w:i/>
          <w:iCs/>
        </w:rPr>
        <w:t>Keva</w:t>
      </w:r>
      <w:r w:rsidRPr="00621BA2">
        <w:rPr>
          <w:rFonts w:asciiTheme="minorHAnsi" w:hAnsiTheme="minorHAnsi" w:cstheme="minorHAnsi"/>
        </w:rPr>
        <w:t>) and Inspiration (</w:t>
      </w:r>
      <w:proofErr w:type="spellStart"/>
      <w:r w:rsidRPr="00EA6FFF">
        <w:rPr>
          <w:rFonts w:asciiTheme="minorHAnsi" w:hAnsiTheme="minorHAnsi" w:cstheme="minorHAnsi"/>
          <w:i/>
          <w:iCs/>
        </w:rPr>
        <w:t>Kavannah</w:t>
      </w:r>
      <w:proofErr w:type="spellEnd"/>
      <w:r w:rsidRPr="00621BA2">
        <w:rPr>
          <w:rFonts w:asciiTheme="minorHAnsi" w:hAnsiTheme="minorHAnsi" w:cstheme="minorHAnsi"/>
        </w:rPr>
        <w:t>)</w:t>
      </w:r>
    </w:p>
    <w:p w14:paraId="627920E8" w14:textId="77777777" w:rsidR="00F405C4" w:rsidRPr="00621BA2" w:rsidRDefault="00F405C4" w:rsidP="00F405C4">
      <w:pPr>
        <w:rPr>
          <w:rFonts w:asciiTheme="minorHAnsi" w:hAnsiTheme="minorHAnsi" w:cstheme="minorHAnsi"/>
        </w:rPr>
      </w:pPr>
      <w:r w:rsidRPr="00621BA2">
        <w:rPr>
          <w:rFonts w:asciiTheme="minorHAnsi" w:hAnsiTheme="minorHAnsi" w:cstheme="minorHAnsi"/>
        </w:rPr>
        <w:tab/>
        <w:t>Paradox of Aloneness and Community</w:t>
      </w:r>
    </w:p>
    <w:p w14:paraId="5BF054D2" w14:textId="6154DA2D" w:rsidR="00F405C4" w:rsidRPr="00621BA2" w:rsidRDefault="00F405C4" w:rsidP="00F405C4">
      <w:pPr>
        <w:rPr>
          <w:rFonts w:asciiTheme="minorHAnsi" w:hAnsiTheme="minorHAnsi" w:cstheme="minorHAnsi"/>
        </w:rPr>
      </w:pPr>
      <w:r w:rsidRPr="00621BA2">
        <w:rPr>
          <w:rFonts w:asciiTheme="minorHAnsi" w:hAnsiTheme="minorHAnsi" w:cstheme="minorHAnsi"/>
        </w:rPr>
        <w:tab/>
        <w:t>Paradox of Ancient Texts and Personal Resonance</w:t>
      </w:r>
    </w:p>
    <w:p w14:paraId="0F42D761" w14:textId="124D4E5A" w:rsidR="00F405C4" w:rsidRPr="00621BA2" w:rsidRDefault="00F405C4" w:rsidP="00F405C4">
      <w:pPr>
        <w:rPr>
          <w:rFonts w:asciiTheme="minorHAnsi" w:hAnsiTheme="minorHAnsi" w:cstheme="minorHAnsi"/>
          <w:b/>
          <w:bCs/>
        </w:rPr>
      </w:pPr>
    </w:p>
    <w:p w14:paraId="3AC38952" w14:textId="309ECCDE" w:rsidR="00F405C4" w:rsidRPr="00621BA2" w:rsidRDefault="00F405C4" w:rsidP="00F405C4">
      <w:pPr>
        <w:pStyle w:val="ListParagraph"/>
        <w:numPr>
          <w:ilvl w:val="0"/>
          <w:numId w:val="7"/>
        </w:numPr>
        <w:rPr>
          <w:rFonts w:cstheme="minorHAnsi"/>
          <w:i/>
          <w:iCs/>
        </w:rPr>
      </w:pPr>
      <w:proofErr w:type="spellStart"/>
      <w:r w:rsidRPr="00621BA2">
        <w:rPr>
          <w:rFonts w:cstheme="minorHAnsi"/>
          <w:i/>
          <w:iCs/>
        </w:rPr>
        <w:t>T’fillah</w:t>
      </w:r>
      <w:proofErr w:type="spellEnd"/>
      <w:r w:rsidRPr="00621BA2">
        <w:rPr>
          <w:rFonts w:cstheme="minorHAnsi"/>
          <w:i/>
          <w:iCs/>
        </w:rPr>
        <w:t xml:space="preserve"> – </w:t>
      </w:r>
      <w:r w:rsidRPr="00621BA2">
        <w:rPr>
          <w:rFonts w:cstheme="minorHAnsi"/>
        </w:rPr>
        <w:t>no topic is off topic</w:t>
      </w:r>
      <w:r w:rsidR="005A2D27" w:rsidRPr="00621BA2">
        <w:rPr>
          <w:rFonts w:cstheme="minorHAnsi"/>
        </w:rPr>
        <w:t xml:space="preserve"> (</w:t>
      </w:r>
      <w:r w:rsidR="00BA7F0B">
        <w:rPr>
          <w:rFonts w:cstheme="minorHAnsi"/>
        </w:rPr>
        <w:t>partial</w:t>
      </w:r>
      <w:r w:rsidR="005A2D27" w:rsidRPr="00621BA2">
        <w:rPr>
          <w:rFonts w:cstheme="minorHAnsi"/>
        </w:rPr>
        <w:t xml:space="preserve"> list)</w:t>
      </w:r>
    </w:p>
    <w:p w14:paraId="25E5348B" w14:textId="77777777" w:rsidR="00F405C4" w:rsidRPr="00621BA2" w:rsidRDefault="00F405C4" w:rsidP="00F405C4">
      <w:pPr>
        <w:ind w:left="180"/>
        <w:rPr>
          <w:rFonts w:asciiTheme="minorHAnsi" w:hAnsiTheme="minorHAnsi" w:cstheme="minorHAnsi"/>
          <w:i/>
          <w:iCs/>
        </w:rPr>
      </w:pPr>
    </w:p>
    <w:p w14:paraId="065551D7" w14:textId="3A588742" w:rsidR="00222063" w:rsidRPr="00621BA2" w:rsidRDefault="00222063" w:rsidP="00621BA2">
      <w:pPr>
        <w:pStyle w:val="ListParagraph"/>
        <w:numPr>
          <w:ilvl w:val="0"/>
          <w:numId w:val="9"/>
        </w:numPr>
        <w:rPr>
          <w:rFonts w:cstheme="minorHAnsi"/>
          <w:lang w:val="es-ES"/>
        </w:rPr>
      </w:pPr>
      <w:proofErr w:type="spellStart"/>
      <w:r w:rsidRPr="00621BA2">
        <w:rPr>
          <w:rFonts w:cstheme="minorHAnsi"/>
          <w:lang w:val="es-ES"/>
        </w:rPr>
        <w:t>Nature</w:t>
      </w:r>
      <w:proofErr w:type="spellEnd"/>
    </w:p>
    <w:p w14:paraId="3CF43475" w14:textId="7149D088" w:rsidR="00F405C4" w:rsidRPr="00621BA2" w:rsidRDefault="00F405C4" w:rsidP="00621BA2">
      <w:pPr>
        <w:pStyle w:val="ListParagraph"/>
        <w:numPr>
          <w:ilvl w:val="0"/>
          <w:numId w:val="9"/>
        </w:numPr>
        <w:rPr>
          <w:rFonts w:cstheme="minorHAnsi"/>
          <w:lang w:bidi="he-IL"/>
        </w:rPr>
      </w:pPr>
      <w:r w:rsidRPr="00621BA2">
        <w:rPr>
          <w:rFonts w:cstheme="minorHAnsi"/>
          <w:lang w:bidi="he-IL"/>
        </w:rPr>
        <w:t>Bodily functions</w:t>
      </w:r>
    </w:p>
    <w:p w14:paraId="5BE43DC4" w14:textId="0111FEC4" w:rsidR="00222063" w:rsidRPr="00621BA2" w:rsidRDefault="00222063" w:rsidP="00621BA2">
      <w:pPr>
        <w:pStyle w:val="ListParagraph"/>
        <w:numPr>
          <w:ilvl w:val="0"/>
          <w:numId w:val="9"/>
        </w:numPr>
        <w:rPr>
          <w:rFonts w:cstheme="minorHAnsi"/>
        </w:rPr>
      </w:pPr>
      <w:r w:rsidRPr="00621BA2">
        <w:rPr>
          <w:rFonts w:cstheme="minorHAnsi"/>
        </w:rPr>
        <w:t xml:space="preserve">History </w:t>
      </w:r>
    </w:p>
    <w:p w14:paraId="2A674E57" w14:textId="49030063" w:rsidR="00621BA2" w:rsidRDefault="00621BA2" w:rsidP="00621BA2">
      <w:pPr>
        <w:pStyle w:val="ListParagraph"/>
        <w:numPr>
          <w:ilvl w:val="0"/>
          <w:numId w:val="9"/>
        </w:numPr>
        <w:rPr>
          <w:rFonts w:cstheme="minorHAnsi"/>
        </w:rPr>
      </w:pPr>
      <w:r w:rsidRPr="00621BA2">
        <w:rPr>
          <w:rFonts w:cstheme="minorHAnsi"/>
        </w:rPr>
        <w:t>Values</w:t>
      </w:r>
    </w:p>
    <w:p w14:paraId="1332C430" w14:textId="0CC21DB9" w:rsidR="00677326" w:rsidRDefault="00677326" w:rsidP="00621BA2">
      <w:pPr>
        <w:pStyle w:val="ListParagraph"/>
        <w:numPr>
          <w:ilvl w:val="0"/>
          <w:numId w:val="9"/>
        </w:numPr>
        <w:rPr>
          <w:rFonts w:cstheme="minorHAnsi"/>
        </w:rPr>
      </w:pPr>
      <w:r>
        <w:rPr>
          <w:rFonts w:cstheme="minorHAnsi"/>
        </w:rPr>
        <w:t>Requests</w:t>
      </w:r>
    </w:p>
    <w:p w14:paraId="0DFB0486" w14:textId="7275DC4E" w:rsidR="00677326" w:rsidRDefault="00677326" w:rsidP="00621BA2">
      <w:pPr>
        <w:pStyle w:val="ListParagraph"/>
        <w:numPr>
          <w:ilvl w:val="0"/>
          <w:numId w:val="9"/>
        </w:numPr>
        <w:rPr>
          <w:rFonts w:cstheme="minorHAnsi"/>
        </w:rPr>
      </w:pPr>
      <w:r>
        <w:rPr>
          <w:rFonts w:cstheme="minorHAnsi"/>
        </w:rPr>
        <w:t>Politics</w:t>
      </w:r>
    </w:p>
    <w:p w14:paraId="2E91920D" w14:textId="56E1C57A" w:rsidR="00677326" w:rsidRPr="00621BA2" w:rsidRDefault="00677326" w:rsidP="00621BA2">
      <w:pPr>
        <w:pStyle w:val="ListParagraph"/>
        <w:numPr>
          <w:ilvl w:val="0"/>
          <w:numId w:val="9"/>
        </w:numPr>
        <w:rPr>
          <w:rFonts w:cstheme="minorHAnsi"/>
        </w:rPr>
      </w:pPr>
      <w:r>
        <w:rPr>
          <w:rFonts w:cstheme="minorHAnsi"/>
        </w:rPr>
        <w:t>Fundraising</w:t>
      </w:r>
    </w:p>
    <w:p w14:paraId="03928B6A" w14:textId="07097AE1" w:rsidR="00F405C4" w:rsidRPr="00621BA2" w:rsidRDefault="00F405C4" w:rsidP="00621BA2">
      <w:pPr>
        <w:pStyle w:val="ListParagraph"/>
        <w:numPr>
          <w:ilvl w:val="0"/>
          <w:numId w:val="9"/>
        </w:numPr>
        <w:rPr>
          <w:rFonts w:cstheme="minorHAnsi"/>
        </w:rPr>
      </w:pPr>
      <w:r w:rsidRPr="00621BA2">
        <w:rPr>
          <w:rFonts w:cstheme="minorHAnsi"/>
        </w:rPr>
        <w:t>Emotions-Fear</w:t>
      </w:r>
      <w:r w:rsidR="00621BA2" w:rsidRPr="00621BA2">
        <w:rPr>
          <w:rFonts w:cstheme="minorHAnsi"/>
        </w:rPr>
        <w:t>, despair</w:t>
      </w:r>
    </w:p>
    <w:p w14:paraId="6DD5C27C" w14:textId="11BBB054" w:rsidR="00F405C4" w:rsidRPr="00621BA2" w:rsidRDefault="00F405C4" w:rsidP="00621BA2">
      <w:pPr>
        <w:pStyle w:val="ListParagraph"/>
        <w:numPr>
          <w:ilvl w:val="0"/>
          <w:numId w:val="9"/>
        </w:numPr>
        <w:rPr>
          <w:rFonts w:cstheme="minorHAnsi"/>
        </w:rPr>
      </w:pPr>
      <w:r w:rsidRPr="00621BA2">
        <w:rPr>
          <w:rFonts w:cstheme="minorHAnsi"/>
        </w:rPr>
        <w:lastRenderedPageBreak/>
        <w:t>Emotions-Gratitude</w:t>
      </w:r>
    </w:p>
    <w:p w14:paraId="597ABCE3" w14:textId="1A0A3623" w:rsidR="00F405C4" w:rsidRPr="00621BA2" w:rsidRDefault="00F405C4" w:rsidP="00621BA2">
      <w:pPr>
        <w:pStyle w:val="ListParagraph"/>
        <w:numPr>
          <w:ilvl w:val="0"/>
          <w:numId w:val="9"/>
        </w:numPr>
        <w:rPr>
          <w:rFonts w:cstheme="minorHAnsi"/>
        </w:rPr>
      </w:pPr>
      <w:r w:rsidRPr="00621BA2">
        <w:rPr>
          <w:rFonts w:cstheme="minorHAnsi"/>
        </w:rPr>
        <w:t>Emotions-</w:t>
      </w:r>
      <w:r w:rsidR="005A2D27" w:rsidRPr="00621BA2">
        <w:rPr>
          <w:rFonts w:cstheme="minorHAnsi"/>
        </w:rPr>
        <w:t>Love</w:t>
      </w:r>
    </w:p>
    <w:p w14:paraId="5E228089" w14:textId="14CB9105" w:rsidR="00222063" w:rsidRPr="00621BA2" w:rsidRDefault="00222063" w:rsidP="00621BA2">
      <w:pPr>
        <w:pStyle w:val="ListParagraph"/>
        <w:numPr>
          <w:ilvl w:val="0"/>
          <w:numId w:val="9"/>
        </w:numPr>
        <w:rPr>
          <w:rFonts w:cstheme="minorHAnsi"/>
        </w:rPr>
      </w:pPr>
      <w:r w:rsidRPr="00621BA2">
        <w:rPr>
          <w:rFonts w:cstheme="minorHAnsi"/>
        </w:rPr>
        <w:t xml:space="preserve">Personalities </w:t>
      </w:r>
    </w:p>
    <w:p w14:paraId="6CA9FD08" w14:textId="6087180C" w:rsidR="00222063" w:rsidRPr="00621BA2" w:rsidRDefault="00222063" w:rsidP="00621BA2">
      <w:pPr>
        <w:pStyle w:val="ListParagraph"/>
        <w:numPr>
          <w:ilvl w:val="0"/>
          <w:numId w:val="9"/>
        </w:numPr>
        <w:rPr>
          <w:rFonts w:cstheme="minorHAnsi"/>
        </w:rPr>
      </w:pPr>
      <w:r w:rsidRPr="00621BA2">
        <w:rPr>
          <w:rFonts w:cstheme="minorHAnsi"/>
        </w:rPr>
        <w:t>Action</w:t>
      </w:r>
    </w:p>
    <w:p w14:paraId="505D0003" w14:textId="39B27D25" w:rsidR="00222063" w:rsidRPr="00621BA2" w:rsidRDefault="00222063" w:rsidP="00621BA2">
      <w:pPr>
        <w:pStyle w:val="ListParagraph"/>
        <w:numPr>
          <w:ilvl w:val="0"/>
          <w:numId w:val="9"/>
        </w:numPr>
        <w:rPr>
          <w:rFonts w:cstheme="minorHAnsi"/>
        </w:rPr>
      </w:pPr>
      <w:r w:rsidRPr="00621BA2">
        <w:rPr>
          <w:rFonts w:cstheme="minorHAnsi"/>
        </w:rPr>
        <w:t>Community</w:t>
      </w:r>
    </w:p>
    <w:p w14:paraId="1AD64058" w14:textId="488C4A9F" w:rsidR="00222063" w:rsidRDefault="00222063" w:rsidP="00621BA2">
      <w:pPr>
        <w:pStyle w:val="ListParagraph"/>
        <w:numPr>
          <w:ilvl w:val="0"/>
          <w:numId w:val="9"/>
        </w:numPr>
        <w:rPr>
          <w:rFonts w:cstheme="minorHAnsi"/>
        </w:rPr>
      </w:pPr>
      <w:r w:rsidRPr="00621BA2">
        <w:rPr>
          <w:rFonts w:cstheme="minorHAnsi"/>
        </w:rPr>
        <w:t xml:space="preserve">Esthetic:  Music and poetic imagery </w:t>
      </w:r>
    </w:p>
    <w:p w14:paraId="297C66A4" w14:textId="77777777" w:rsidR="008F0369" w:rsidRPr="00621BA2" w:rsidRDefault="008F0369" w:rsidP="008F0369">
      <w:pPr>
        <w:pStyle w:val="ListParagraph"/>
        <w:numPr>
          <w:ilvl w:val="0"/>
          <w:numId w:val="9"/>
        </w:numPr>
        <w:rPr>
          <w:rFonts w:cstheme="minorHAnsi"/>
        </w:rPr>
      </w:pPr>
      <w:proofErr w:type="spellStart"/>
      <w:r w:rsidRPr="00930A9F">
        <w:rPr>
          <w:rFonts w:cstheme="minorHAnsi"/>
          <w:i/>
          <w:iCs/>
        </w:rPr>
        <w:t>Emunah</w:t>
      </w:r>
      <w:proofErr w:type="spellEnd"/>
      <w:r w:rsidRPr="00621BA2">
        <w:rPr>
          <w:rFonts w:cstheme="minorHAnsi"/>
        </w:rPr>
        <w:t>, belief in God</w:t>
      </w:r>
    </w:p>
    <w:p w14:paraId="5F988173" w14:textId="5C7F3910" w:rsidR="008F0369" w:rsidRPr="008F0369" w:rsidRDefault="008F0369" w:rsidP="008F0369">
      <w:pPr>
        <w:pStyle w:val="ListParagraph"/>
        <w:numPr>
          <w:ilvl w:val="0"/>
          <w:numId w:val="9"/>
        </w:numPr>
        <w:rPr>
          <w:rFonts w:cstheme="minorHAnsi"/>
        </w:rPr>
      </w:pPr>
      <w:r w:rsidRPr="008F0369">
        <w:rPr>
          <w:rFonts w:cstheme="minorHAnsi"/>
        </w:rPr>
        <w:t>God</w:t>
      </w:r>
    </w:p>
    <w:p w14:paraId="286F2DDC" w14:textId="77777777" w:rsidR="00222063" w:rsidRPr="00621BA2" w:rsidRDefault="00222063" w:rsidP="00222063">
      <w:pPr>
        <w:rPr>
          <w:rFonts w:asciiTheme="minorHAnsi" w:hAnsiTheme="minorHAnsi" w:cstheme="minorHAnsi"/>
        </w:rPr>
      </w:pPr>
    </w:p>
    <w:p w14:paraId="5F5F8F86" w14:textId="403101B8" w:rsidR="00842498" w:rsidRPr="00621BA2" w:rsidRDefault="00842498" w:rsidP="00842498">
      <w:pPr>
        <w:shd w:val="clear" w:color="auto" w:fill="FFFFFF"/>
        <w:spacing w:before="100" w:beforeAutospacing="1" w:after="100" w:afterAutospacing="1"/>
        <w:rPr>
          <w:rFonts w:asciiTheme="minorHAnsi" w:hAnsiTheme="minorHAnsi" w:cstheme="minorHAnsi"/>
          <w:b/>
          <w:bCs/>
          <w:color w:val="34393D"/>
          <w:u w:val="single"/>
        </w:rPr>
      </w:pPr>
      <w:r w:rsidRPr="00621BA2">
        <w:rPr>
          <w:rFonts w:asciiTheme="minorHAnsi" w:hAnsiTheme="minorHAnsi" w:cstheme="minorHAnsi"/>
          <w:b/>
          <w:bCs/>
          <w:color w:val="34393D"/>
          <w:u w:val="single"/>
        </w:rPr>
        <w:t>Resources</w:t>
      </w:r>
    </w:p>
    <w:p w14:paraId="331BD79F" w14:textId="43DEC5BA" w:rsidR="00842498" w:rsidRPr="00621BA2" w:rsidRDefault="00842498" w:rsidP="00842498">
      <w:pPr>
        <w:shd w:val="clear" w:color="auto" w:fill="FFFFFF"/>
        <w:spacing w:before="100" w:beforeAutospacing="1" w:after="100" w:afterAutospacing="1"/>
        <w:rPr>
          <w:rFonts w:asciiTheme="minorHAnsi" w:hAnsiTheme="minorHAnsi" w:cstheme="minorHAnsi"/>
          <w:b/>
          <w:bCs/>
          <w:color w:val="34393D"/>
        </w:rPr>
      </w:pPr>
      <w:r w:rsidRPr="00621BA2">
        <w:rPr>
          <w:rFonts w:asciiTheme="minorHAnsi" w:hAnsiTheme="minorHAnsi" w:cstheme="minorHAnsi"/>
          <w:b/>
          <w:bCs/>
          <w:color w:val="34393D"/>
        </w:rPr>
        <w:t xml:space="preserve">Online </w:t>
      </w:r>
      <w:r w:rsidRPr="008F0369">
        <w:rPr>
          <w:rFonts w:asciiTheme="minorHAnsi" w:hAnsiTheme="minorHAnsi" w:cstheme="minorHAnsi"/>
          <w:b/>
          <w:bCs/>
          <w:i/>
          <w:iCs/>
          <w:color w:val="34393D"/>
        </w:rPr>
        <w:t>siddurim</w:t>
      </w:r>
    </w:p>
    <w:p w14:paraId="54544071" w14:textId="07464C23" w:rsidR="00842498" w:rsidRPr="00621BA2" w:rsidRDefault="00510A0A" w:rsidP="00842498">
      <w:pPr>
        <w:shd w:val="clear" w:color="auto" w:fill="FFFFFF"/>
        <w:spacing w:before="100" w:beforeAutospacing="1" w:after="100" w:afterAutospacing="1"/>
        <w:rPr>
          <w:rFonts w:asciiTheme="minorHAnsi" w:hAnsiTheme="minorHAnsi" w:cstheme="minorHAnsi"/>
          <w:color w:val="34393D"/>
        </w:rPr>
      </w:pPr>
      <w:hyperlink r:id="rId11" w:history="1">
        <w:r w:rsidR="008414CB" w:rsidRPr="00621BA2">
          <w:rPr>
            <w:rStyle w:val="Hyperlink"/>
            <w:rFonts w:asciiTheme="minorHAnsi" w:hAnsiTheme="minorHAnsi" w:cstheme="minorHAnsi"/>
          </w:rPr>
          <w:t>https://www.reformjudaism.org.uk/online-siddur/</w:t>
        </w:r>
      </w:hyperlink>
      <w:r w:rsidR="008414CB" w:rsidRPr="00621BA2">
        <w:rPr>
          <w:rFonts w:asciiTheme="minorHAnsi" w:hAnsiTheme="minorHAnsi" w:cstheme="minorHAnsi"/>
          <w:color w:val="34393D"/>
        </w:rPr>
        <w:t xml:space="preserve"> (Reform)</w:t>
      </w:r>
    </w:p>
    <w:p w14:paraId="2EE3831A" w14:textId="10860B7D" w:rsidR="008414CB" w:rsidRPr="00621BA2" w:rsidRDefault="00510A0A" w:rsidP="00842498">
      <w:pPr>
        <w:shd w:val="clear" w:color="auto" w:fill="FFFFFF"/>
        <w:spacing w:before="100" w:beforeAutospacing="1" w:after="100" w:afterAutospacing="1"/>
        <w:rPr>
          <w:rFonts w:asciiTheme="minorHAnsi" w:hAnsiTheme="minorHAnsi" w:cstheme="minorHAnsi"/>
          <w:color w:val="34393D"/>
        </w:rPr>
      </w:pPr>
      <w:hyperlink r:id="rId12" w:history="1">
        <w:r w:rsidR="008414CB" w:rsidRPr="00621BA2">
          <w:rPr>
            <w:rStyle w:val="Hyperlink"/>
            <w:rFonts w:asciiTheme="minorHAnsi" w:hAnsiTheme="minorHAnsi" w:cstheme="minorHAnsi"/>
          </w:rPr>
          <w:t>https://www.ccarnet.org/publications/mishkan-tfilah-weekdays-shabbat-festivals/</w:t>
        </w:r>
      </w:hyperlink>
      <w:r w:rsidR="008414CB" w:rsidRPr="00621BA2">
        <w:rPr>
          <w:rFonts w:asciiTheme="minorHAnsi" w:hAnsiTheme="minorHAnsi" w:cstheme="minorHAnsi"/>
          <w:color w:val="34393D"/>
        </w:rPr>
        <w:t xml:space="preserve"> (Reform)</w:t>
      </w:r>
    </w:p>
    <w:p w14:paraId="3F090F60" w14:textId="7B2F5C28" w:rsidR="008414CB" w:rsidRPr="00621BA2" w:rsidRDefault="00510A0A" w:rsidP="00842498">
      <w:pPr>
        <w:shd w:val="clear" w:color="auto" w:fill="FFFFFF"/>
        <w:spacing w:before="100" w:beforeAutospacing="1" w:after="100" w:afterAutospacing="1"/>
        <w:rPr>
          <w:rFonts w:asciiTheme="minorHAnsi" w:hAnsiTheme="minorHAnsi" w:cstheme="minorHAnsi"/>
          <w:color w:val="34393D"/>
          <w:lang w:val="fr-FR"/>
        </w:rPr>
      </w:pPr>
      <w:hyperlink r:id="rId13" w:history="1">
        <w:r w:rsidR="008414CB" w:rsidRPr="00621BA2">
          <w:rPr>
            <w:rStyle w:val="Hyperlink"/>
            <w:rFonts w:asciiTheme="minorHAnsi" w:hAnsiTheme="minorHAnsi" w:cstheme="minorHAnsi"/>
            <w:lang w:val="fr-FR"/>
          </w:rPr>
          <w:t>https://www.sefaria.org/Siddur_Ashkenaz?lang=bi</w:t>
        </w:r>
      </w:hyperlink>
      <w:r w:rsidR="008414CB" w:rsidRPr="00621BA2">
        <w:rPr>
          <w:rFonts w:asciiTheme="minorHAnsi" w:hAnsiTheme="minorHAnsi" w:cstheme="minorHAnsi"/>
          <w:color w:val="34393D"/>
          <w:lang w:val="fr-FR"/>
        </w:rPr>
        <w:t xml:space="preserve">  (</w:t>
      </w:r>
      <w:proofErr w:type="spellStart"/>
      <w:r w:rsidR="008414CB" w:rsidRPr="00621BA2">
        <w:rPr>
          <w:rFonts w:asciiTheme="minorHAnsi" w:hAnsiTheme="minorHAnsi" w:cstheme="minorHAnsi"/>
          <w:color w:val="34393D"/>
          <w:lang w:val="fr-FR"/>
        </w:rPr>
        <w:t>traditional</w:t>
      </w:r>
      <w:proofErr w:type="spellEnd"/>
      <w:r w:rsidR="008414CB" w:rsidRPr="00621BA2">
        <w:rPr>
          <w:rFonts w:asciiTheme="minorHAnsi" w:hAnsiTheme="minorHAnsi" w:cstheme="minorHAnsi"/>
          <w:color w:val="34393D"/>
          <w:lang w:val="fr-FR"/>
        </w:rPr>
        <w:t xml:space="preserve"> </w:t>
      </w:r>
      <w:proofErr w:type="spellStart"/>
      <w:r w:rsidR="008414CB" w:rsidRPr="00621BA2">
        <w:rPr>
          <w:rFonts w:asciiTheme="minorHAnsi" w:hAnsiTheme="minorHAnsi" w:cstheme="minorHAnsi"/>
          <w:color w:val="34393D"/>
          <w:lang w:val="fr-FR"/>
        </w:rPr>
        <w:t>Ashkenaz</w:t>
      </w:r>
      <w:proofErr w:type="spellEnd"/>
      <w:r w:rsidR="008414CB" w:rsidRPr="00621BA2">
        <w:rPr>
          <w:rFonts w:asciiTheme="minorHAnsi" w:hAnsiTheme="minorHAnsi" w:cstheme="minorHAnsi"/>
          <w:color w:val="34393D"/>
          <w:lang w:val="fr-FR"/>
        </w:rPr>
        <w:t>)</w:t>
      </w:r>
    </w:p>
    <w:p w14:paraId="62EF644A" w14:textId="0B47D4F9" w:rsidR="008414CB" w:rsidRDefault="00510A0A" w:rsidP="00842498">
      <w:pPr>
        <w:shd w:val="clear" w:color="auto" w:fill="FFFFFF"/>
        <w:spacing w:before="100" w:beforeAutospacing="1" w:after="100" w:afterAutospacing="1"/>
        <w:rPr>
          <w:rFonts w:asciiTheme="minorHAnsi" w:hAnsiTheme="minorHAnsi" w:cstheme="minorHAnsi"/>
          <w:color w:val="34393D"/>
          <w:lang w:val="fr-FR"/>
        </w:rPr>
      </w:pPr>
      <w:hyperlink r:id="rId14" w:history="1">
        <w:r w:rsidR="008414CB" w:rsidRPr="00621BA2">
          <w:rPr>
            <w:rStyle w:val="Hyperlink"/>
            <w:rFonts w:asciiTheme="minorHAnsi" w:hAnsiTheme="minorHAnsi" w:cstheme="minorHAnsi"/>
            <w:lang w:val="fr-FR"/>
          </w:rPr>
          <w:t>https://www.rabbinicalassembly.org/form-download-e-siddur-0</w:t>
        </w:r>
      </w:hyperlink>
      <w:r w:rsidR="008414CB" w:rsidRPr="00621BA2">
        <w:rPr>
          <w:rFonts w:asciiTheme="minorHAnsi" w:hAnsiTheme="minorHAnsi" w:cstheme="minorHAnsi"/>
          <w:color w:val="34393D"/>
          <w:lang w:val="fr-FR"/>
        </w:rPr>
        <w:t xml:space="preserve"> (Conservative)</w:t>
      </w:r>
    </w:p>
    <w:bookmarkStart w:id="0" w:name="_GoBack"/>
    <w:p w14:paraId="5DC1FFB0" w14:textId="06143124" w:rsidR="008D7B23" w:rsidRPr="008D7B23" w:rsidRDefault="008D7B23" w:rsidP="00842498">
      <w:pPr>
        <w:shd w:val="clear" w:color="auto" w:fill="FFFFFF"/>
        <w:spacing w:before="100" w:beforeAutospacing="1" w:after="100" w:afterAutospacing="1"/>
        <w:rPr>
          <w:rFonts w:asciiTheme="minorHAnsi" w:hAnsiTheme="minorHAnsi" w:cstheme="minorHAnsi"/>
          <w:color w:val="34393D"/>
        </w:rPr>
      </w:pPr>
      <w:r>
        <w:rPr>
          <w:rFonts w:asciiTheme="minorHAnsi" w:hAnsiTheme="minorHAnsi" w:cstheme="minorHAnsi"/>
          <w:color w:val="34393D"/>
          <w:lang w:val="fr-FR"/>
        </w:rPr>
        <w:fldChar w:fldCharType="begin"/>
      </w:r>
      <w:r w:rsidRPr="008D7B23">
        <w:rPr>
          <w:rFonts w:asciiTheme="minorHAnsi" w:hAnsiTheme="minorHAnsi" w:cstheme="minorHAnsi"/>
          <w:color w:val="34393D"/>
        </w:rPr>
        <w:instrText xml:space="preserve"> HYPERLINK "https://www.nehalel.com/index.html" </w:instrText>
      </w:r>
      <w:r>
        <w:rPr>
          <w:rFonts w:asciiTheme="minorHAnsi" w:hAnsiTheme="minorHAnsi" w:cstheme="minorHAnsi"/>
          <w:color w:val="34393D"/>
          <w:lang w:val="fr-FR"/>
        </w:rPr>
      </w:r>
      <w:r>
        <w:rPr>
          <w:rFonts w:asciiTheme="minorHAnsi" w:hAnsiTheme="minorHAnsi" w:cstheme="minorHAnsi"/>
          <w:color w:val="34393D"/>
          <w:lang w:val="fr-FR"/>
        </w:rPr>
        <w:fldChar w:fldCharType="separate"/>
      </w:r>
      <w:r w:rsidRPr="008D7B23">
        <w:rPr>
          <w:rStyle w:val="Hyperlink"/>
          <w:rFonts w:asciiTheme="minorHAnsi" w:hAnsiTheme="minorHAnsi" w:cstheme="minorHAnsi"/>
        </w:rPr>
        <w:t>https://www.nehalel.com/index.html</w:t>
      </w:r>
      <w:r>
        <w:rPr>
          <w:rFonts w:asciiTheme="minorHAnsi" w:hAnsiTheme="minorHAnsi" w:cstheme="minorHAnsi"/>
          <w:color w:val="34393D"/>
          <w:lang w:val="fr-FR"/>
        </w:rPr>
        <w:fldChar w:fldCharType="end"/>
      </w:r>
      <w:r w:rsidRPr="008D7B23">
        <w:rPr>
          <w:rFonts w:asciiTheme="minorHAnsi" w:hAnsiTheme="minorHAnsi" w:cstheme="minorHAnsi"/>
          <w:color w:val="34393D"/>
        </w:rPr>
        <w:t xml:space="preserve"> (</w:t>
      </w:r>
      <w:r w:rsidRPr="00510A0A">
        <w:rPr>
          <w:rFonts w:asciiTheme="minorHAnsi" w:hAnsiTheme="minorHAnsi" w:cstheme="minorHAnsi"/>
          <w:i/>
          <w:iCs/>
          <w:color w:val="34393D"/>
        </w:rPr>
        <w:t>Siddur</w:t>
      </w:r>
      <w:r w:rsidRPr="008D7B23">
        <w:rPr>
          <w:rFonts w:asciiTheme="minorHAnsi" w:hAnsiTheme="minorHAnsi" w:cstheme="minorHAnsi"/>
          <w:color w:val="34393D"/>
        </w:rPr>
        <w:t xml:space="preserve"> with accompanying photography)</w:t>
      </w:r>
    </w:p>
    <w:bookmarkEnd w:id="0"/>
    <w:p w14:paraId="76C9112A" w14:textId="2E10EA75" w:rsidR="00930A9F" w:rsidRPr="00930A9F" w:rsidRDefault="00930A9F" w:rsidP="00842498">
      <w:pPr>
        <w:shd w:val="clear" w:color="auto" w:fill="FFFFFF"/>
        <w:spacing w:before="100" w:beforeAutospacing="1" w:after="100" w:afterAutospacing="1"/>
        <w:rPr>
          <w:rFonts w:asciiTheme="minorHAnsi" w:hAnsiTheme="minorHAnsi" w:cstheme="minorHAnsi"/>
          <w:color w:val="4472C4" w:themeColor="accent1"/>
        </w:rPr>
      </w:pPr>
      <w:r w:rsidRPr="00930A9F">
        <w:rPr>
          <w:rFonts w:asciiTheme="minorHAnsi" w:hAnsiTheme="minorHAnsi" w:cstheme="minorHAnsi"/>
          <w:color w:val="34393D"/>
        </w:rPr>
        <w:t xml:space="preserve">Article about the relationship of visual art and </w:t>
      </w:r>
      <w:r>
        <w:rPr>
          <w:rFonts w:asciiTheme="minorHAnsi" w:hAnsiTheme="minorHAnsi" w:cstheme="minorHAnsi"/>
          <w:color w:val="34393D"/>
        </w:rPr>
        <w:t xml:space="preserve">siddurim: </w:t>
      </w:r>
      <w:hyperlink r:id="rId15" w:history="1">
        <w:r w:rsidRPr="00930A9F">
          <w:rPr>
            <w:rStyle w:val="Hyperlink"/>
            <w:rFonts w:asciiTheme="minorHAnsi" w:hAnsiTheme="minorHAnsi" w:cstheme="minorHAnsi"/>
          </w:rPr>
          <w:t>https://www.tabletmag.com/sections/news/articles/can-pictures-enhance-prayer</w:t>
        </w:r>
      </w:hyperlink>
    </w:p>
    <w:p w14:paraId="0350B684" w14:textId="77777777" w:rsidR="00222063" w:rsidRPr="00930A9F" w:rsidRDefault="00222063" w:rsidP="00222063">
      <w:pPr>
        <w:rPr>
          <w:rFonts w:asciiTheme="minorHAnsi" w:hAnsiTheme="minorHAnsi" w:cstheme="minorHAnsi"/>
        </w:rPr>
      </w:pPr>
    </w:p>
    <w:p w14:paraId="4A76A950" w14:textId="77777777" w:rsidR="00222063" w:rsidRPr="00930A9F" w:rsidRDefault="00222063" w:rsidP="00222063">
      <w:pPr>
        <w:rPr>
          <w:rFonts w:asciiTheme="minorHAnsi" w:hAnsiTheme="minorHAnsi" w:cstheme="minorHAnsi"/>
        </w:rPr>
      </w:pPr>
    </w:p>
    <w:p w14:paraId="454A4738" w14:textId="77777777" w:rsidR="00222063" w:rsidRPr="00930A9F" w:rsidRDefault="00222063" w:rsidP="00222063">
      <w:pPr>
        <w:rPr>
          <w:rFonts w:asciiTheme="minorHAnsi" w:hAnsiTheme="minorHAnsi" w:cstheme="minorHAnsi"/>
        </w:rPr>
      </w:pPr>
    </w:p>
    <w:p w14:paraId="4D9B0210" w14:textId="77777777" w:rsidR="00222063" w:rsidRPr="00930A9F" w:rsidRDefault="00222063" w:rsidP="00222063">
      <w:pPr>
        <w:rPr>
          <w:rFonts w:asciiTheme="minorHAnsi" w:hAnsiTheme="minorHAnsi" w:cstheme="minorHAnsi"/>
        </w:rPr>
      </w:pPr>
    </w:p>
    <w:p w14:paraId="5E3F138E" w14:textId="77777777" w:rsidR="00222063" w:rsidRPr="00621BA2" w:rsidRDefault="00222063" w:rsidP="00222063">
      <w:pPr>
        <w:rPr>
          <w:rFonts w:asciiTheme="minorHAnsi" w:hAnsiTheme="minorHAnsi" w:cstheme="minorHAnsi"/>
        </w:rPr>
      </w:pPr>
    </w:p>
    <w:p w14:paraId="282A1C41" w14:textId="77777777" w:rsidR="005E32F2" w:rsidRPr="00621BA2" w:rsidRDefault="005E32F2">
      <w:pPr>
        <w:rPr>
          <w:rFonts w:asciiTheme="minorHAnsi" w:hAnsiTheme="minorHAnsi" w:cstheme="minorHAnsi"/>
        </w:rPr>
      </w:pPr>
    </w:p>
    <w:sectPr w:rsidR="005E32F2" w:rsidRPr="00621BA2" w:rsidSect="003663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0600"/>
    <w:multiLevelType w:val="hybridMultilevel"/>
    <w:tmpl w:val="D904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20E5D"/>
    <w:multiLevelType w:val="hybridMultilevel"/>
    <w:tmpl w:val="4C1C4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B3DCB"/>
    <w:multiLevelType w:val="multilevel"/>
    <w:tmpl w:val="9F58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47595"/>
    <w:multiLevelType w:val="hybridMultilevel"/>
    <w:tmpl w:val="602A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F006C"/>
    <w:multiLevelType w:val="hybridMultilevel"/>
    <w:tmpl w:val="806C1BEC"/>
    <w:lvl w:ilvl="0" w:tplc="AAAC2D56">
      <w:start w:val="1"/>
      <w:numFmt w:val="decimal"/>
      <w:lvlText w:val="%1."/>
      <w:lvlJc w:val="left"/>
      <w:pPr>
        <w:ind w:left="54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1E234C"/>
    <w:multiLevelType w:val="hybridMultilevel"/>
    <w:tmpl w:val="A81A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A7E36"/>
    <w:multiLevelType w:val="hybridMultilevel"/>
    <w:tmpl w:val="9A344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2A56E5"/>
    <w:multiLevelType w:val="hybridMultilevel"/>
    <w:tmpl w:val="BFCC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797C38"/>
    <w:multiLevelType w:val="hybridMultilevel"/>
    <w:tmpl w:val="7CFC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8"/>
  </w:num>
  <w:num w:numId="5">
    <w:abstractNumId w:val="6"/>
  </w:num>
  <w:num w:numId="6">
    <w:abstractNumId w:val="7"/>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063"/>
    <w:rsid w:val="00222063"/>
    <w:rsid w:val="00270DB9"/>
    <w:rsid w:val="00366375"/>
    <w:rsid w:val="00390E29"/>
    <w:rsid w:val="003D04C6"/>
    <w:rsid w:val="00471F3F"/>
    <w:rsid w:val="004F4D32"/>
    <w:rsid w:val="00510A0A"/>
    <w:rsid w:val="00592A62"/>
    <w:rsid w:val="005A2D27"/>
    <w:rsid w:val="005E32F2"/>
    <w:rsid w:val="00621BA2"/>
    <w:rsid w:val="00677326"/>
    <w:rsid w:val="008414CB"/>
    <w:rsid w:val="00842498"/>
    <w:rsid w:val="00880BFB"/>
    <w:rsid w:val="008D7B23"/>
    <w:rsid w:val="008F0369"/>
    <w:rsid w:val="00930A9F"/>
    <w:rsid w:val="00955928"/>
    <w:rsid w:val="00975C36"/>
    <w:rsid w:val="00A202F2"/>
    <w:rsid w:val="00A336A7"/>
    <w:rsid w:val="00BA7F0B"/>
    <w:rsid w:val="00C10FE7"/>
    <w:rsid w:val="00CE5E1B"/>
    <w:rsid w:val="00D7451F"/>
    <w:rsid w:val="00EA235E"/>
    <w:rsid w:val="00EA6FFF"/>
    <w:rsid w:val="00F405C4"/>
    <w:rsid w:val="00FD43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D0C5242"/>
  <w14:defaultImageDpi w14:val="32767"/>
  <w15:chartTrackingRefBased/>
  <w15:docId w15:val="{FFD5534B-79CC-BE4B-A228-4C5DEF56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43BB"/>
    <w:rPr>
      <w:rFonts w:ascii="Times New Roman" w:eastAsia="Times New Roman" w:hAnsi="Times New Roman" w:cs="Times New Roman"/>
    </w:rPr>
  </w:style>
  <w:style w:type="paragraph" w:styleId="Heading2">
    <w:name w:val="heading 2"/>
    <w:basedOn w:val="Normal"/>
    <w:link w:val="Heading2Char"/>
    <w:uiPriority w:val="9"/>
    <w:qFormat/>
    <w:rsid w:val="005A2D2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paragraph">
    <w:name w:val="topic-paragraph"/>
    <w:basedOn w:val="Normal"/>
    <w:rsid w:val="00222063"/>
    <w:pPr>
      <w:spacing w:before="100" w:beforeAutospacing="1" w:after="100" w:afterAutospacing="1"/>
    </w:pPr>
  </w:style>
  <w:style w:type="character" w:styleId="Hyperlink">
    <w:name w:val="Hyperlink"/>
    <w:basedOn w:val="DefaultParagraphFont"/>
    <w:uiPriority w:val="99"/>
    <w:unhideWhenUsed/>
    <w:rsid w:val="00222063"/>
    <w:rPr>
      <w:color w:val="0000FF"/>
      <w:u w:val="single"/>
    </w:rPr>
  </w:style>
  <w:style w:type="character" w:styleId="Emphasis">
    <w:name w:val="Emphasis"/>
    <w:basedOn w:val="DefaultParagraphFont"/>
    <w:uiPriority w:val="20"/>
    <w:qFormat/>
    <w:rsid w:val="00222063"/>
    <w:rPr>
      <w:i/>
      <w:iCs/>
    </w:rPr>
  </w:style>
  <w:style w:type="paragraph" w:styleId="NormalWeb">
    <w:name w:val="Normal (Web)"/>
    <w:basedOn w:val="Normal"/>
    <w:uiPriority w:val="99"/>
    <w:semiHidden/>
    <w:unhideWhenUsed/>
    <w:rsid w:val="00222063"/>
    <w:pPr>
      <w:spacing w:before="100" w:beforeAutospacing="1" w:after="100" w:afterAutospacing="1"/>
    </w:pPr>
  </w:style>
  <w:style w:type="paragraph" w:styleId="ListParagraph">
    <w:name w:val="List Paragraph"/>
    <w:basedOn w:val="Normal"/>
    <w:uiPriority w:val="34"/>
    <w:qFormat/>
    <w:rsid w:val="00471F3F"/>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8414CB"/>
    <w:rPr>
      <w:color w:val="605E5C"/>
      <w:shd w:val="clear" w:color="auto" w:fill="E1DFDD"/>
    </w:rPr>
  </w:style>
  <w:style w:type="character" w:customStyle="1" w:styleId="Heading2Char">
    <w:name w:val="Heading 2 Char"/>
    <w:basedOn w:val="DefaultParagraphFont"/>
    <w:link w:val="Heading2"/>
    <w:uiPriority w:val="9"/>
    <w:rsid w:val="005A2D27"/>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621B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16841">
      <w:bodyDiv w:val="1"/>
      <w:marLeft w:val="0"/>
      <w:marRight w:val="0"/>
      <w:marTop w:val="0"/>
      <w:marBottom w:val="0"/>
      <w:divBdr>
        <w:top w:val="none" w:sz="0" w:space="0" w:color="auto"/>
        <w:left w:val="none" w:sz="0" w:space="0" w:color="auto"/>
        <w:bottom w:val="none" w:sz="0" w:space="0" w:color="auto"/>
        <w:right w:val="none" w:sz="0" w:space="0" w:color="auto"/>
      </w:divBdr>
    </w:div>
    <w:div w:id="779838446">
      <w:bodyDiv w:val="1"/>
      <w:marLeft w:val="0"/>
      <w:marRight w:val="0"/>
      <w:marTop w:val="0"/>
      <w:marBottom w:val="0"/>
      <w:divBdr>
        <w:top w:val="none" w:sz="0" w:space="0" w:color="auto"/>
        <w:left w:val="none" w:sz="0" w:space="0" w:color="auto"/>
        <w:bottom w:val="none" w:sz="0" w:space="0" w:color="auto"/>
        <w:right w:val="none" w:sz="0" w:space="0" w:color="auto"/>
      </w:divBdr>
      <w:divsChild>
        <w:div w:id="1620332754">
          <w:marLeft w:val="0"/>
          <w:marRight w:val="0"/>
          <w:marTop w:val="0"/>
          <w:marBottom w:val="0"/>
          <w:divBdr>
            <w:top w:val="none" w:sz="0" w:space="0" w:color="auto"/>
            <w:left w:val="none" w:sz="0" w:space="0" w:color="auto"/>
            <w:bottom w:val="none" w:sz="0" w:space="0" w:color="auto"/>
            <w:right w:val="none" w:sz="0" w:space="0" w:color="auto"/>
          </w:divBdr>
          <w:divsChild>
            <w:div w:id="1027021554">
              <w:marLeft w:val="0"/>
              <w:marRight w:val="0"/>
              <w:marTop w:val="0"/>
              <w:marBottom w:val="0"/>
              <w:divBdr>
                <w:top w:val="none" w:sz="0" w:space="0" w:color="auto"/>
                <w:left w:val="none" w:sz="0" w:space="0" w:color="auto"/>
                <w:bottom w:val="none" w:sz="0" w:space="0" w:color="auto"/>
                <w:right w:val="none" w:sz="0" w:space="0" w:color="auto"/>
              </w:divBdr>
            </w:div>
            <w:div w:id="14885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78032">
      <w:bodyDiv w:val="1"/>
      <w:marLeft w:val="0"/>
      <w:marRight w:val="0"/>
      <w:marTop w:val="0"/>
      <w:marBottom w:val="0"/>
      <w:divBdr>
        <w:top w:val="none" w:sz="0" w:space="0" w:color="auto"/>
        <w:left w:val="none" w:sz="0" w:space="0" w:color="auto"/>
        <w:bottom w:val="none" w:sz="0" w:space="0" w:color="auto"/>
        <w:right w:val="none" w:sz="0" w:space="0" w:color="auto"/>
      </w:divBdr>
    </w:div>
    <w:div w:id="1219513534">
      <w:bodyDiv w:val="1"/>
      <w:marLeft w:val="0"/>
      <w:marRight w:val="0"/>
      <w:marTop w:val="0"/>
      <w:marBottom w:val="0"/>
      <w:divBdr>
        <w:top w:val="none" w:sz="0" w:space="0" w:color="auto"/>
        <w:left w:val="none" w:sz="0" w:space="0" w:color="auto"/>
        <w:bottom w:val="none" w:sz="0" w:space="0" w:color="auto"/>
        <w:right w:val="none" w:sz="0" w:space="0" w:color="auto"/>
      </w:divBdr>
    </w:div>
    <w:div w:id="1789010506">
      <w:bodyDiv w:val="1"/>
      <w:marLeft w:val="0"/>
      <w:marRight w:val="0"/>
      <w:marTop w:val="0"/>
      <w:marBottom w:val="0"/>
      <w:divBdr>
        <w:top w:val="none" w:sz="0" w:space="0" w:color="auto"/>
        <w:left w:val="none" w:sz="0" w:space="0" w:color="auto"/>
        <w:bottom w:val="none" w:sz="0" w:space="0" w:color="auto"/>
        <w:right w:val="none" w:sz="0" w:space="0" w:color="auto"/>
      </w:divBdr>
    </w:div>
    <w:div w:id="1924027668">
      <w:bodyDiv w:val="1"/>
      <w:marLeft w:val="0"/>
      <w:marRight w:val="0"/>
      <w:marTop w:val="0"/>
      <w:marBottom w:val="0"/>
      <w:divBdr>
        <w:top w:val="none" w:sz="0" w:space="0" w:color="auto"/>
        <w:left w:val="none" w:sz="0" w:space="0" w:color="auto"/>
        <w:bottom w:val="none" w:sz="0" w:space="0" w:color="auto"/>
        <w:right w:val="none" w:sz="0" w:space="0" w:color="auto"/>
      </w:divBdr>
    </w:div>
    <w:div w:id="199992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lby.edu/jewishlife/" TargetMode="External"/><Relationship Id="rId13" Type="http://schemas.openxmlformats.org/officeDocument/2006/relationships/hyperlink" Target="https://www.sefaria.org/Siddur_Ashkenaz?lang=bi" TargetMode="External"/><Relationship Id="rId3" Type="http://schemas.openxmlformats.org/officeDocument/2006/relationships/settings" Target="settings.xml"/><Relationship Id="rId7" Type="http://schemas.openxmlformats.org/officeDocument/2006/relationships/hyperlink" Target="https://www.myjewishlearning.com/article/abraham-joshua-heschel-a-prophets-prophet/" TargetMode="External"/><Relationship Id="rId12" Type="http://schemas.openxmlformats.org/officeDocument/2006/relationships/hyperlink" Target="https://www.ccarnet.org/publications/mishkan-tfilah-weekdays-shabbat-festiva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odcasts.apple.com/us/podcast/awakening-with-rabbi-ami-silver/id1456561554" TargetMode="External"/><Relationship Id="rId11" Type="http://schemas.openxmlformats.org/officeDocument/2006/relationships/hyperlink" Target="https://www.reformjudaism.org.uk/online-siddur/" TargetMode="External"/><Relationship Id="rId5" Type="http://schemas.openxmlformats.org/officeDocument/2006/relationships/image" Target="media/image1.tiff"/><Relationship Id="rId15" Type="http://schemas.openxmlformats.org/officeDocument/2006/relationships/hyperlink" Target="https://www.tabletmag.com/sections/news/articles/can-pictures-enhance-prayer" TargetMode="External"/><Relationship Id="rId10" Type="http://schemas.openxmlformats.org/officeDocument/2006/relationships/hyperlink" Target="https://www.youtube.com/watch?v=PQoPnW20pHI" TargetMode="External"/><Relationship Id="rId4" Type="http://schemas.openxmlformats.org/officeDocument/2006/relationships/webSettings" Target="webSettings.xml"/><Relationship Id="rId9" Type="http://schemas.openxmlformats.org/officeDocument/2006/relationships/hyperlink" Target="https://www.youtube.com/watch?v=yqtK2VfZWkI" TargetMode="External"/><Relationship Id="rId14" Type="http://schemas.openxmlformats.org/officeDocument/2006/relationships/hyperlink" Target="https://www.rabbinicalassembly.org/form-download-e-siddu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8</Pages>
  <Words>1730</Words>
  <Characters>9865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Meryll Page</dc:creator>
  <cp:keywords/>
  <dc:description/>
  <cp:lastModifiedBy>Meryll Page</cp:lastModifiedBy>
  <cp:revision>18</cp:revision>
  <dcterms:created xsi:type="dcterms:W3CDTF">2021-03-31T00:37:00Z</dcterms:created>
  <dcterms:modified xsi:type="dcterms:W3CDTF">2021-04-12T16:20:00Z</dcterms:modified>
</cp:coreProperties>
</file>